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5A52" w14:textId="77777777" w:rsidR="002D2992" w:rsidRPr="005F6D09" w:rsidRDefault="002D2992" w:rsidP="00A6492D">
      <w:pPr>
        <w:spacing w:before="120" w:after="0" w:line="240" w:lineRule="auto"/>
        <w:jc w:val="center"/>
        <w:rPr>
          <w:sz w:val="18"/>
          <w:szCs w:val="18"/>
        </w:rPr>
      </w:pPr>
      <w:r w:rsidRPr="005F6D09">
        <w:rPr>
          <w:sz w:val="18"/>
          <w:szCs w:val="18"/>
        </w:rPr>
        <w:t xml:space="preserve">IMPORTANT: </w:t>
      </w:r>
      <w:r w:rsidR="000541A6" w:rsidRPr="005F6D09">
        <w:rPr>
          <w:sz w:val="18"/>
          <w:szCs w:val="18"/>
        </w:rPr>
        <w:t>Consult</w:t>
      </w:r>
      <w:r w:rsidRPr="005F6D09">
        <w:rPr>
          <w:sz w:val="18"/>
          <w:szCs w:val="18"/>
        </w:rPr>
        <w:t xml:space="preserve"> your LEA’s </w:t>
      </w:r>
      <w:r w:rsidRPr="005F6D09">
        <w:rPr>
          <w:b/>
          <w:i/>
          <w:sz w:val="18"/>
          <w:szCs w:val="18"/>
        </w:rPr>
        <w:t>Child Find Policies and Procedures</w:t>
      </w:r>
      <w:r w:rsidR="00D96A29" w:rsidRPr="005F6D09">
        <w:rPr>
          <w:sz w:val="18"/>
          <w:szCs w:val="18"/>
        </w:rPr>
        <w:t xml:space="preserve"> </w:t>
      </w:r>
      <w:r w:rsidRPr="005F6D09">
        <w:rPr>
          <w:sz w:val="18"/>
          <w:szCs w:val="18"/>
        </w:rPr>
        <w:t xml:space="preserve">for </w:t>
      </w:r>
      <w:r w:rsidR="000C1528" w:rsidRPr="005F6D09">
        <w:rPr>
          <w:sz w:val="18"/>
          <w:szCs w:val="18"/>
        </w:rPr>
        <w:t>complete identification and referral requirements.</w:t>
      </w:r>
    </w:p>
    <w:p w14:paraId="1C1AF3AD" w14:textId="77777777" w:rsidR="004F7FD4" w:rsidRPr="00A7772E" w:rsidRDefault="0094377D" w:rsidP="000C1528">
      <w:pPr>
        <w:spacing w:after="0" w:line="240" w:lineRule="auto"/>
        <w:jc w:val="center"/>
        <w:rPr>
          <w:rFonts w:cstheme="minorHAnsi"/>
          <w:bCs/>
          <w:sz w:val="12"/>
          <w:szCs w:val="18"/>
        </w:rPr>
      </w:pPr>
      <w:r>
        <w:rPr>
          <w:rFonts w:cstheme="minorHAnsi"/>
          <w:bCs/>
          <w:sz w:val="18"/>
          <w:szCs w:val="18"/>
        </w:rPr>
        <w:t>See</w:t>
      </w:r>
      <w:r w:rsidR="00FE44A3">
        <w:rPr>
          <w:rFonts w:cstheme="minorHAnsi"/>
          <w:bCs/>
          <w:sz w:val="18"/>
          <w:szCs w:val="18"/>
        </w:rPr>
        <w:t xml:space="preserve"> </w:t>
      </w:r>
      <w:hyperlink r:id="rId10" w:history="1">
        <w:r w:rsidR="00516CFC">
          <w:rPr>
            <w:rStyle w:val="Hyperlink"/>
            <w:rFonts w:cstheme="minorHAnsi"/>
            <w:bCs/>
            <w:sz w:val="18"/>
            <w:szCs w:val="18"/>
          </w:rPr>
          <w:t>www.azed.gov/special</w:t>
        </w:r>
        <w:r w:rsidR="00CC375E" w:rsidRPr="00CC375E">
          <w:rPr>
            <w:rStyle w:val="Hyperlink"/>
            <w:rFonts w:cstheme="minorHAnsi"/>
            <w:bCs/>
            <w:sz w:val="18"/>
            <w:szCs w:val="18"/>
          </w:rPr>
          <w:t>education/az-find</w:t>
        </w:r>
      </w:hyperlink>
      <w:r w:rsidR="00CC375E">
        <w:rPr>
          <w:rFonts w:cstheme="minorHAnsi"/>
          <w:bCs/>
          <w:sz w:val="12"/>
          <w:szCs w:val="18"/>
        </w:rPr>
        <w:t xml:space="preserve"> </w:t>
      </w:r>
      <w:r w:rsidR="00FE44A3">
        <w:rPr>
          <w:rFonts w:cstheme="minorHAnsi"/>
          <w:bCs/>
          <w:sz w:val="18"/>
          <w:szCs w:val="18"/>
        </w:rPr>
        <w:t xml:space="preserve">for child find </w:t>
      </w:r>
      <w:r>
        <w:rPr>
          <w:rFonts w:cstheme="minorHAnsi"/>
          <w:bCs/>
          <w:sz w:val="18"/>
          <w:szCs w:val="18"/>
        </w:rPr>
        <w:t xml:space="preserve">laws, </w:t>
      </w:r>
      <w:r w:rsidR="00FE44A3">
        <w:rPr>
          <w:rFonts w:cstheme="minorHAnsi"/>
          <w:bCs/>
          <w:sz w:val="18"/>
          <w:szCs w:val="18"/>
        </w:rPr>
        <w:t>regulations, procedures, sample forms, and other resources</w:t>
      </w:r>
      <w:r w:rsidR="00CC375E" w:rsidRPr="00B9639A">
        <w:rPr>
          <w:rFonts w:cstheme="minorHAnsi"/>
          <w:bCs/>
          <w:sz w:val="18"/>
          <w:szCs w:val="18"/>
        </w:rPr>
        <w:t>.</w:t>
      </w:r>
      <w:r w:rsidR="004F7FD4" w:rsidRPr="00A7772E">
        <w:rPr>
          <w:rFonts w:cstheme="minorHAnsi"/>
          <w:bCs/>
          <w:sz w:val="12"/>
          <w:szCs w:val="18"/>
        </w:rPr>
        <w:t xml:space="preserve"> </w:t>
      </w:r>
    </w:p>
    <w:p w14:paraId="5102FF4D" w14:textId="77777777" w:rsidR="002D2992" w:rsidRPr="000C1528" w:rsidRDefault="000C1528" w:rsidP="000C1528">
      <w:pPr>
        <w:spacing w:after="0" w:line="240" w:lineRule="auto"/>
        <w:jc w:val="center"/>
        <w:rPr>
          <w:sz w:val="12"/>
          <w:szCs w:val="12"/>
        </w:rPr>
      </w:pPr>
      <w:r w:rsidRPr="000C1528">
        <w:rPr>
          <w:rFonts w:cstheme="minorHAnsi"/>
          <w:bCs/>
          <w:sz w:val="12"/>
          <w:szCs w:val="1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9"/>
        <w:gridCol w:w="1427"/>
        <w:gridCol w:w="1425"/>
        <w:gridCol w:w="2492"/>
        <w:gridCol w:w="1603"/>
      </w:tblGrid>
      <w:tr w:rsidR="00430DB9" w:rsidRPr="00C4413D" w14:paraId="206A90FB" w14:textId="77777777" w:rsidTr="009920B3">
        <w:tc>
          <w:tcPr>
            <w:tcW w:w="3929" w:type="dxa"/>
            <w:shd w:val="clear" w:color="auto" w:fill="FFFFFF" w:themeFill="background1"/>
          </w:tcPr>
          <w:p w14:paraId="7B090370" w14:textId="01E53772" w:rsidR="00430DB9" w:rsidRPr="00A46E43" w:rsidRDefault="00430DB9" w:rsidP="00430DB9">
            <w:pPr>
              <w:rPr>
                <w:b/>
                <w:sz w:val="18"/>
                <w:szCs w:val="20"/>
              </w:rPr>
            </w:pPr>
            <w:r w:rsidRPr="009A1B9E">
              <w:rPr>
                <w:b/>
                <w:color w:val="FF0000"/>
                <w:sz w:val="18"/>
                <w:szCs w:val="20"/>
                <w:highlight w:val="yellow"/>
              </w:rPr>
              <w:t>Student’s Name</w:t>
            </w:r>
          </w:p>
        </w:tc>
        <w:tc>
          <w:tcPr>
            <w:tcW w:w="1427" w:type="dxa"/>
            <w:shd w:val="clear" w:color="auto" w:fill="FFFFFF" w:themeFill="background1"/>
          </w:tcPr>
          <w:p w14:paraId="23D5D10E" w14:textId="2296D8BC" w:rsidR="00430DB9" w:rsidRPr="00A46E43" w:rsidRDefault="00430DB9" w:rsidP="00430DB9">
            <w:pPr>
              <w:rPr>
                <w:b/>
                <w:sz w:val="18"/>
                <w:szCs w:val="20"/>
              </w:rPr>
            </w:pPr>
            <w:r w:rsidRPr="009A1B9E">
              <w:rPr>
                <w:b/>
                <w:color w:val="FF0000"/>
                <w:sz w:val="18"/>
                <w:szCs w:val="20"/>
                <w:highlight w:val="yellow"/>
              </w:rPr>
              <w:t>Grade</w:t>
            </w:r>
          </w:p>
        </w:tc>
        <w:tc>
          <w:tcPr>
            <w:tcW w:w="1425" w:type="dxa"/>
            <w:shd w:val="clear" w:color="auto" w:fill="FFFFFF" w:themeFill="background1"/>
          </w:tcPr>
          <w:p w14:paraId="5CC1D92E" w14:textId="3A0A8153" w:rsidR="00430DB9" w:rsidRPr="00A46E43" w:rsidRDefault="00430DB9" w:rsidP="00430DB9">
            <w:pPr>
              <w:rPr>
                <w:b/>
                <w:sz w:val="18"/>
                <w:szCs w:val="20"/>
              </w:rPr>
            </w:pPr>
            <w:r w:rsidRPr="009A1B9E">
              <w:rPr>
                <w:b/>
                <w:color w:val="FF0000"/>
                <w:sz w:val="18"/>
                <w:szCs w:val="20"/>
                <w:highlight w:val="yellow"/>
              </w:rPr>
              <w:t>DOB</w:t>
            </w:r>
          </w:p>
        </w:tc>
        <w:tc>
          <w:tcPr>
            <w:tcW w:w="2492" w:type="dxa"/>
            <w:shd w:val="clear" w:color="auto" w:fill="FFFFFF" w:themeFill="background1"/>
          </w:tcPr>
          <w:p w14:paraId="13B5A469" w14:textId="44B506F7" w:rsidR="00430DB9" w:rsidRPr="00A46E43" w:rsidRDefault="00430DB9" w:rsidP="00430DB9">
            <w:pPr>
              <w:rPr>
                <w:b/>
                <w:sz w:val="18"/>
                <w:szCs w:val="20"/>
              </w:rPr>
            </w:pPr>
            <w:r w:rsidRPr="009A1B9E">
              <w:rPr>
                <w:b/>
                <w:color w:val="FF0000"/>
                <w:sz w:val="18"/>
                <w:szCs w:val="20"/>
                <w:highlight w:val="yellow"/>
              </w:rPr>
              <w:t>Student ID#</w:t>
            </w:r>
          </w:p>
        </w:tc>
        <w:tc>
          <w:tcPr>
            <w:tcW w:w="1603" w:type="dxa"/>
            <w:shd w:val="clear" w:color="auto" w:fill="FFFFFF" w:themeFill="background1"/>
          </w:tcPr>
          <w:p w14:paraId="3A711CCC" w14:textId="753EAA77" w:rsidR="00430DB9" w:rsidRPr="00A46E43" w:rsidRDefault="00430DB9" w:rsidP="00430DB9">
            <w:pPr>
              <w:rPr>
                <w:b/>
                <w:sz w:val="18"/>
                <w:szCs w:val="20"/>
              </w:rPr>
            </w:pPr>
            <w:r w:rsidRPr="009A1B9E">
              <w:rPr>
                <w:b/>
                <w:color w:val="FF0000"/>
                <w:sz w:val="18"/>
                <w:szCs w:val="20"/>
                <w:highlight w:val="yellow"/>
              </w:rPr>
              <w:t>Date of Entry</w:t>
            </w:r>
          </w:p>
        </w:tc>
      </w:tr>
      <w:tr w:rsidR="00430DB9" w:rsidRPr="00C4413D" w14:paraId="5066809C" w14:textId="77777777" w:rsidTr="00430DB9">
        <w:tc>
          <w:tcPr>
            <w:tcW w:w="3929" w:type="dxa"/>
          </w:tcPr>
          <w:p w14:paraId="3348C2FA" w14:textId="77777777" w:rsidR="00430DB9" w:rsidRPr="00C4413D" w:rsidRDefault="00430DB9" w:rsidP="00430DB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096CC9D7" w14:textId="77777777" w:rsidR="00430DB9" w:rsidRPr="00C4413D" w:rsidRDefault="00430DB9" w:rsidP="00430DB9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2D87E87E" w14:textId="77777777" w:rsidR="00430DB9" w:rsidRPr="00C4413D" w:rsidRDefault="00430DB9" w:rsidP="00430DB9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14:paraId="51EEE3C4" w14:textId="77777777" w:rsidR="00430DB9" w:rsidRPr="00C4413D" w:rsidRDefault="00430DB9" w:rsidP="00430DB9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54A4C6AB" w14:textId="77777777" w:rsidR="00430DB9" w:rsidRPr="00C4413D" w:rsidRDefault="00430DB9" w:rsidP="00430DB9">
            <w:pPr>
              <w:rPr>
                <w:sz w:val="20"/>
                <w:szCs w:val="20"/>
              </w:rPr>
            </w:pPr>
          </w:p>
        </w:tc>
      </w:tr>
    </w:tbl>
    <w:p w14:paraId="0760CF7F" w14:textId="77777777" w:rsidR="00CD29CE" w:rsidRPr="007100F8" w:rsidRDefault="007772BC" w:rsidP="00A46E43">
      <w:pPr>
        <w:spacing w:after="40" w:line="240" w:lineRule="auto"/>
        <w:rPr>
          <w:sz w:val="18"/>
          <w:szCs w:val="16"/>
        </w:rPr>
      </w:pPr>
      <w:r w:rsidRPr="007100F8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29CE" w:rsidRPr="007100F8">
        <w:rPr>
          <w:sz w:val="18"/>
          <w:szCs w:val="16"/>
        </w:rPr>
        <w:instrText xml:space="preserve"> FORMCHECKBOX </w:instrText>
      </w:r>
      <w:r w:rsidR="007F57E3">
        <w:rPr>
          <w:sz w:val="18"/>
          <w:szCs w:val="16"/>
        </w:rPr>
      </w:r>
      <w:r w:rsidR="007F57E3">
        <w:rPr>
          <w:sz w:val="18"/>
          <w:szCs w:val="16"/>
        </w:rPr>
        <w:fldChar w:fldCharType="separate"/>
      </w:r>
      <w:r w:rsidRPr="007100F8">
        <w:rPr>
          <w:sz w:val="18"/>
          <w:szCs w:val="16"/>
        </w:rPr>
        <w:fldChar w:fldCharType="end"/>
      </w:r>
      <w:r w:rsidR="00CD29CE" w:rsidRPr="007100F8">
        <w:rPr>
          <w:sz w:val="18"/>
          <w:szCs w:val="16"/>
        </w:rPr>
        <w:t xml:space="preserve"> </w:t>
      </w:r>
      <w:r w:rsidR="00CD29CE" w:rsidRPr="00A46E43">
        <w:rPr>
          <w:sz w:val="18"/>
          <w:szCs w:val="20"/>
        </w:rPr>
        <w:t>Home Language Survey completed.</w:t>
      </w:r>
      <w:r w:rsidR="00CD29CE" w:rsidRPr="001B0DA2">
        <w:rPr>
          <w:sz w:val="20"/>
          <w:szCs w:val="20"/>
        </w:rPr>
        <w:t xml:space="preserve"> </w:t>
      </w:r>
      <w:r w:rsidR="002D06B7" w:rsidRPr="002D06B7">
        <w:rPr>
          <w:sz w:val="18"/>
          <w:szCs w:val="18"/>
        </w:rPr>
        <w:t>If any answer to a question is other than English, conduct an English language proficiency assessment.</w:t>
      </w:r>
    </w:p>
    <w:p w14:paraId="2804E10D" w14:textId="77777777" w:rsidR="006E18D8" w:rsidRPr="005A2024" w:rsidRDefault="006E18D8" w:rsidP="005A2024">
      <w:pPr>
        <w:spacing w:after="0" w:line="240" w:lineRule="auto"/>
        <w:rPr>
          <w:b/>
          <w:sz w:val="18"/>
          <w:szCs w:val="18"/>
        </w:rPr>
      </w:pPr>
      <w:r w:rsidRPr="005F6D09">
        <w:rPr>
          <w:b/>
          <w:sz w:val="18"/>
          <w:szCs w:val="20"/>
        </w:rPr>
        <w:t>Student Screening</w:t>
      </w:r>
      <w:r w:rsidR="002D2992" w:rsidRPr="005F6D09">
        <w:rPr>
          <w:b/>
          <w:sz w:val="18"/>
          <w:szCs w:val="20"/>
        </w:rPr>
        <w:t xml:space="preserve">   </w:t>
      </w:r>
      <w:r w:rsidR="005A2024">
        <w:rPr>
          <w:b/>
          <w:sz w:val="20"/>
          <w:szCs w:val="20"/>
        </w:rPr>
        <w:tab/>
      </w:r>
      <w:r w:rsidR="005A2024">
        <w:rPr>
          <w:b/>
          <w:sz w:val="20"/>
          <w:szCs w:val="20"/>
        </w:rPr>
        <w:tab/>
      </w:r>
      <w:r w:rsidR="005A2024">
        <w:rPr>
          <w:b/>
          <w:sz w:val="20"/>
          <w:szCs w:val="20"/>
        </w:rPr>
        <w:tab/>
      </w:r>
      <w:r w:rsidR="005A2024">
        <w:rPr>
          <w:b/>
          <w:sz w:val="20"/>
          <w:szCs w:val="20"/>
        </w:rPr>
        <w:tab/>
      </w:r>
      <w:r w:rsidR="005A2024">
        <w:rPr>
          <w:b/>
          <w:sz w:val="20"/>
          <w:szCs w:val="20"/>
        </w:rPr>
        <w:tab/>
      </w:r>
      <w:r w:rsidR="005A2024">
        <w:rPr>
          <w:b/>
          <w:sz w:val="20"/>
          <w:szCs w:val="20"/>
        </w:rPr>
        <w:tab/>
      </w:r>
      <w:r w:rsidR="005A2024">
        <w:rPr>
          <w:b/>
          <w:sz w:val="20"/>
          <w:szCs w:val="20"/>
        </w:rPr>
        <w:tab/>
      </w:r>
      <w:r w:rsidR="005A2024">
        <w:rPr>
          <w:b/>
          <w:sz w:val="20"/>
          <w:szCs w:val="20"/>
        </w:rPr>
        <w:tab/>
        <w:t xml:space="preserve">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540"/>
        <w:gridCol w:w="540"/>
        <w:gridCol w:w="5850"/>
        <w:gridCol w:w="2520"/>
      </w:tblGrid>
      <w:tr w:rsidR="00AB721E" w:rsidRPr="00C4413D" w14:paraId="241309B3" w14:textId="77777777" w:rsidTr="00A717E3">
        <w:tc>
          <w:tcPr>
            <w:tcW w:w="1548" w:type="dxa"/>
            <w:shd w:val="clear" w:color="auto" w:fill="D9D9D9" w:themeFill="background1" w:themeFillShade="D9"/>
          </w:tcPr>
          <w:p w14:paraId="5E3A861D" w14:textId="77777777" w:rsidR="00AB721E" w:rsidRPr="00C4413D" w:rsidRDefault="00AB721E" w:rsidP="003403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637F0F0" w14:textId="77777777" w:rsidR="00AB721E" w:rsidRPr="005F6D09" w:rsidRDefault="00AB721E">
            <w:pPr>
              <w:rPr>
                <w:sz w:val="18"/>
                <w:szCs w:val="20"/>
              </w:rPr>
            </w:pPr>
            <w:r w:rsidRPr="005F6D09">
              <w:rPr>
                <w:sz w:val="18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B22D7F8" w14:textId="77777777" w:rsidR="00AB721E" w:rsidRPr="005F6D09" w:rsidRDefault="00AB721E">
            <w:pPr>
              <w:rPr>
                <w:sz w:val="18"/>
                <w:szCs w:val="20"/>
              </w:rPr>
            </w:pPr>
            <w:r w:rsidRPr="005F6D09">
              <w:rPr>
                <w:sz w:val="18"/>
                <w:szCs w:val="20"/>
              </w:rPr>
              <w:t>No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72C40215" w14:textId="77777777" w:rsidR="00AB721E" w:rsidRPr="00C4413D" w:rsidRDefault="00AB721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490DA49" w14:textId="77777777" w:rsidR="00AB721E" w:rsidRPr="00C4413D" w:rsidRDefault="00AB721E">
            <w:pPr>
              <w:rPr>
                <w:sz w:val="20"/>
                <w:szCs w:val="20"/>
              </w:rPr>
            </w:pPr>
            <w:r w:rsidRPr="005F6D09">
              <w:rPr>
                <w:sz w:val="18"/>
                <w:szCs w:val="20"/>
              </w:rPr>
              <w:t>Notes:</w:t>
            </w:r>
          </w:p>
        </w:tc>
      </w:tr>
      <w:tr w:rsidR="00AB721E" w:rsidRPr="00C4413D" w14:paraId="5A27A27F" w14:textId="77777777" w:rsidTr="00C12538">
        <w:trPr>
          <w:cantSplit/>
          <w:trHeight w:val="883"/>
        </w:trPr>
        <w:tc>
          <w:tcPr>
            <w:tcW w:w="1548" w:type="dxa"/>
            <w:vAlign w:val="center"/>
          </w:tcPr>
          <w:p w14:paraId="0967D014" w14:textId="77777777" w:rsidR="00AB721E" w:rsidRPr="005F6D09" w:rsidRDefault="00AB721E" w:rsidP="00C12538">
            <w:pPr>
              <w:rPr>
                <w:b/>
                <w:sz w:val="18"/>
                <w:szCs w:val="20"/>
              </w:rPr>
            </w:pPr>
            <w:r w:rsidRPr="005F6D09">
              <w:rPr>
                <w:b/>
                <w:sz w:val="18"/>
                <w:szCs w:val="20"/>
              </w:rPr>
              <w:t>Vision</w:t>
            </w:r>
          </w:p>
        </w:tc>
        <w:tc>
          <w:tcPr>
            <w:tcW w:w="540" w:type="dxa"/>
          </w:tcPr>
          <w:p w14:paraId="6EA63DA5" w14:textId="77777777" w:rsidR="00AB721E" w:rsidRPr="00CD29CE" w:rsidRDefault="007772BC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bookmarkEnd w:id="0"/>
          </w:p>
          <w:p w14:paraId="7A97CD7C" w14:textId="77777777" w:rsidR="00AB721E" w:rsidRPr="00CD29CE" w:rsidRDefault="007772BC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2CB319A4" w14:textId="77777777" w:rsidR="00AB721E" w:rsidRPr="00CD29CE" w:rsidRDefault="007772BC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DEB6B56" w14:textId="77777777" w:rsidR="00AB721E" w:rsidRPr="00CD29CE" w:rsidRDefault="007772BC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7B81BC5F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3B248BB6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0410A10F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</w:tcPr>
          <w:p w14:paraId="0CFF6B0F" w14:textId="77777777" w:rsidR="00AB721E" w:rsidRPr="006135E4" w:rsidRDefault="00AB721E">
            <w:pPr>
              <w:rPr>
                <w:sz w:val="18"/>
                <w:szCs w:val="18"/>
              </w:rPr>
            </w:pPr>
            <w:r w:rsidRPr="00AB721E">
              <w:rPr>
                <w:rFonts w:cs="Arial"/>
                <w:sz w:val="18"/>
                <w:szCs w:val="20"/>
              </w:rPr>
              <w:t xml:space="preserve">Holds </w:t>
            </w:r>
            <w:r w:rsidR="001064E4">
              <w:rPr>
                <w:rFonts w:cs="Arial"/>
                <w:sz w:val="18"/>
                <w:szCs w:val="20"/>
              </w:rPr>
              <w:t>reading materials</w:t>
            </w:r>
            <w:r w:rsidRPr="00AB721E">
              <w:rPr>
                <w:rFonts w:cs="Arial"/>
                <w:sz w:val="18"/>
                <w:szCs w:val="20"/>
              </w:rPr>
              <w:t xml:space="preserve"> too close or</w:t>
            </w:r>
            <w:r w:rsidR="006135E4">
              <w:rPr>
                <w:sz w:val="18"/>
                <w:szCs w:val="18"/>
              </w:rPr>
              <w:t xml:space="preserve"> </w:t>
            </w:r>
            <w:r w:rsidRPr="00AB721E">
              <w:rPr>
                <w:rFonts w:cs="Arial"/>
                <w:sz w:val="18"/>
                <w:szCs w:val="20"/>
              </w:rPr>
              <w:t>too far</w:t>
            </w:r>
            <w:r w:rsidR="001064E4">
              <w:rPr>
                <w:rFonts w:cs="Arial"/>
                <w:sz w:val="18"/>
                <w:szCs w:val="20"/>
              </w:rPr>
              <w:t xml:space="preserve"> away</w:t>
            </w:r>
          </w:p>
          <w:p w14:paraId="3DBAD12D" w14:textId="77777777" w:rsidR="00AB721E" w:rsidRPr="00AB721E" w:rsidRDefault="00AB721E" w:rsidP="00C4413D">
            <w:pPr>
              <w:rPr>
                <w:rFonts w:cs="Arial"/>
                <w:sz w:val="18"/>
                <w:szCs w:val="20"/>
              </w:rPr>
            </w:pPr>
            <w:r w:rsidRPr="00AB721E">
              <w:rPr>
                <w:rFonts w:cs="Arial"/>
                <w:sz w:val="18"/>
                <w:szCs w:val="20"/>
              </w:rPr>
              <w:t xml:space="preserve">Squints or </w:t>
            </w:r>
            <w:r w:rsidR="001064E4">
              <w:rPr>
                <w:rFonts w:cs="Arial"/>
                <w:sz w:val="18"/>
                <w:szCs w:val="20"/>
              </w:rPr>
              <w:t>tilts</w:t>
            </w:r>
            <w:r w:rsidR="00AC7A46">
              <w:rPr>
                <w:rFonts w:cs="Arial"/>
                <w:sz w:val="18"/>
                <w:szCs w:val="20"/>
              </w:rPr>
              <w:t xml:space="preserve"> </w:t>
            </w:r>
            <w:r w:rsidR="001064E4">
              <w:rPr>
                <w:rFonts w:cs="Arial"/>
                <w:sz w:val="18"/>
                <w:szCs w:val="20"/>
              </w:rPr>
              <w:t>head to see</w:t>
            </w:r>
            <w:r w:rsidRPr="00AB721E">
              <w:rPr>
                <w:rFonts w:cs="Arial"/>
                <w:sz w:val="18"/>
                <w:szCs w:val="20"/>
              </w:rPr>
              <w:t xml:space="preserve"> </w:t>
            </w:r>
            <w:r w:rsidR="001B1031">
              <w:rPr>
                <w:rFonts w:cs="Arial"/>
                <w:sz w:val="18"/>
                <w:szCs w:val="20"/>
              </w:rPr>
              <w:t xml:space="preserve">the </w:t>
            </w:r>
            <w:r w:rsidRPr="00AB721E">
              <w:rPr>
                <w:rFonts w:cs="Arial"/>
                <w:sz w:val="18"/>
                <w:szCs w:val="20"/>
              </w:rPr>
              <w:t>board</w:t>
            </w:r>
            <w:r w:rsidR="001064E4">
              <w:rPr>
                <w:rFonts w:cs="Arial"/>
                <w:sz w:val="18"/>
                <w:szCs w:val="20"/>
              </w:rPr>
              <w:t xml:space="preserve"> or objects at a reasonable distance</w:t>
            </w:r>
          </w:p>
          <w:p w14:paraId="42F78410" w14:textId="77777777" w:rsidR="00AB721E" w:rsidRPr="00164AAB" w:rsidRDefault="00C20B90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P</w:t>
            </w:r>
            <w:r w:rsidR="003452E9">
              <w:rPr>
                <w:rFonts w:cs="Arial"/>
                <w:sz w:val="18"/>
                <w:szCs w:val="20"/>
              </w:rPr>
              <w:t>roblems</w:t>
            </w:r>
            <w:r w:rsidR="00164AAB" w:rsidRPr="00164AAB">
              <w:rPr>
                <w:rFonts w:cs="Arial"/>
                <w:sz w:val="18"/>
                <w:szCs w:val="20"/>
              </w:rPr>
              <w:t xml:space="preserve"> with eye health</w:t>
            </w:r>
            <w:r w:rsidR="001064E4">
              <w:rPr>
                <w:rFonts w:cs="Arial"/>
                <w:sz w:val="18"/>
                <w:szCs w:val="20"/>
              </w:rPr>
              <w:t xml:space="preserve"> (i.e., </w:t>
            </w:r>
            <w:r w:rsidR="003452E9">
              <w:rPr>
                <w:rFonts w:cs="Arial"/>
                <w:sz w:val="18"/>
                <w:szCs w:val="20"/>
              </w:rPr>
              <w:t xml:space="preserve">tearing, </w:t>
            </w:r>
            <w:r w:rsidR="00AC7A46">
              <w:rPr>
                <w:rFonts w:cs="Arial"/>
                <w:sz w:val="18"/>
                <w:szCs w:val="20"/>
              </w:rPr>
              <w:t>sensitivity to light</w:t>
            </w:r>
            <w:r w:rsidR="001064E4">
              <w:rPr>
                <w:rFonts w:cs="Arial"/>
                <w:sz w:val="18"/>
                <w:szCs w:val="20"/>
              </w:rPr>
              <w:t xml:space="preserve">, </w:t>
            </w:r>
            <w:r w:rsidR="00AC7A46">
              <w:rPr>
                <w:rFonts w:cs="Arial"/>
                <w:sz w:val="18"/>
                <w:szCs w:val="20"/>
              </w:rPr>
              <w:t>eye rubbing</w:t>
            </w:r>
            <w:r>
              <w:rPr>
                <w:rFonts w:cs="Arial"/>
                <w:sz w:val="18"/>
                <w:szCs w:val="20"/>
              </w:rPr>
              <w:t>, pain</w:t>
            </w:r>
            <w:r w:rsidR="00AC7A46">
              <w:rPr>
                <w:rFonts w:cs="Arial"/>
                <w:sz w:val="18"/>
                <w:szCs w:val="20"/>
              </w:rPr>
              <w:t>)</w:t>
            </w:r>
            <w:r w:rsidR="001064E4">
              <w:rPr>
                <w:rFonts w:cs="Arial"/>
                <w:sz w:val="18"/>
                <w:szCs w:val="20"/>
              </w:rPr>
              <w:t xml:space="preserve"> </w:t>
            </w:r>
          </w:p>
          <w:p w14:paraId="2C92360D" w14:textId="77777777" w:rsidR="00AB721E" w:rsidRPr="00AB721E" w:rsidRDefault="00AB721E">
            <w:pPr>
              <w:rPr>
                <w:sz w:val="18"/>
                <w:szCs w:val="20"/>
              </w:rPr>
            </w:pPr>
            <w:proofErr w:type="gramStart"/>
            <w:r w:rsidRPr="00AB721E">
              <w:rPr>
                <w:rFonts w:cs="Arial"/>
                <w:sz w:val="18"/>
                <w:szCs w:val="20"/>
              </w:rPr>
              <w:t>Other:</w:t>
            </w:r>
            <w:r w:rsidR="00CD29CE">
              <w:rPr>
                <w:rFonts w:cs="Arial"/>
                <w:sz w:val="18"/>
                <w:szCs w:val="20"/>
              </w:rPr>
              <w:t>_</w:t>
            </w:r>
            <w:proofErr w:type="gramEnd"/>
            <w:r w:rsidR="00CD29CE">
              <w:rPr>
                <w:rFonts w:cs="Arial"/>
                <w:sz w:val="18"/>
                <w:szCs w:val="20"/>
              </w:rPr>
              <w:t>______________________________________________</w:t>
            </w:r>
          </w:p>
        </w:tc>
        <w:tc>
          <w:tcPr>
            <w:tcW w:w="2520" w:type="dxa"/>
          </w:tcPr>
          <w:p w14:paraId="00305B35" w14:textId="77777777" w:rsidR="00AB721E" w:rsidRPr="00AB721E" w:rsidRDefault="00AB721E">
            <w:pPr>
              <w:rPr>
                <w:rFonts w:cs="Arial"/>
                <w:sz w:val="18"/>
                <w:szCs w:val="20"/>
              </w:rPr>
            </w:pPr>
          </w:p>
        </w:tc>
      </w:tr>
      <w:tr w:rsidR="00AB721E" w:rsidRPr="00C4413D" w14:paraId="642921A4" w14:textId="77777777" w:rsidTr="00C12538">
        <w:trPr>
          <w:cantSplit/>
          <w:trHeight w:val="1134"/>
        </w:trPr>
        <w:tc>
          <w:tcPr>
            <w:tcW w:w="1548" w:type="dxa"/>
            <w:vAlign w:val="center"/>
          </w:tcPr>
          <w:p w14:paraId="3D91BC5A" w14:textId="77777777" w:rsidR="00AB721E" w:rsidRPr="005F6D09" w:rsidRDefault="00AB721E" w:rsidP="00C12538">
            <w:pPr>
              <w:rPr>
                <w:b/>
                <w:sz w:val="18"/>
                <w:szCs w:val="20"/>
              </w:rPr>
            </w:pPr>
            <w:r w:rsidRPr="005F6D09">
              <w:rPr>
                <w:b/>
                <w:sz w:val="18"/>
                <w:szCs w:val="20"/>
              </w:rPr>
              <w:t>Hearing</w:t>
            </w:r>
          </w:p>
        </w:tc>
        <w:tc>
          <w:tcPr>
            <w:tcW w:w="540" w:type="dxa"/>
          </w:tcPr>
          <w:p w14:paraId="1AF3A53C" w14:textId="77777777" w:rsidR="00AB721E" w:rsidRPr="00CD29CE" w:rsidRDefault="007772BC" w:rsidP="00340396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1016AECA" w14:textId="77777777" w:rsidR="00AB721E" w:rsidRPr="00CD29CE" w:rsidRDefault="007772BC" w:rsidP="00340396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513C3381" w14:textId="77777777" w:rsidR="00AB721E" w:rsidRPr="00CD29CE" w:rsidRDefault="007772BC" w:rsidP="00340396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0D90B794" w14:textId="77777777" w:rsidR="00AB721E" w:rsidRPr="00CD29CE" w:rsidRDefault="007772BC" w:rsidP="00340396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03DF68D5" w14:textId="77777777" w:rsidR="00AB721E" w:rsidRPr="00CD29CE" w:rsidRDefault="007772BC" w:rsidP="00340396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2CC57278" w14:textId="77777777" w:rsidR="00AB721E" w:rsidRPr="00CD29CE" w:rsidRDefault="007772BC" w:rsidP="00340396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DFA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DFA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DFA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2DC53D30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02C91AE1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7818E54E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E21CAAF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21699B54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B78B3D0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DFA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DFA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DFA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</w:tcPr>
          <w:p w14:paraId="10972BA6" w14:textId="77777777" w:rsidR="000B2DFA" w:rsidRPr="000B2DFA" w:rsidRDefault="000B2DFA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Responds inappropriately to questions/directions</w:t>
            </w:r>
          </w:p>
          <w:p w14:paraId="1272472A" w14:textId="77777777" w:rsidR="000B2DFA" w:rsidRPr="000B2DFA" w:rsidRDefault="000B2DFA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Frequently asks for information to be repeated or asks “What?”</w:t>
            </w:r>
          </w:p>
          <w:p w14:paraId="4520D127" w14:textId="77777777" w:rsidR="000B2DFA" w:rsidRPr="000B2DFA" w:rsidRDefault="000B2DFA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Watches others to imitate what they are doing</w:t>
            </w:r>
          </w:p>
          <w:p w14:paraId="1704962B" w14:textId="77777777" w:rsidR="000B2DFA" w:rsidRPr="000B2DFA" w:rsidRDefault="000B2DFA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Complains of earaches, ear pain</w:t>
            </w:r>
            <w:r w:rsidR="00335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or head noises</w:t>
            </w:r>
          </w:p>
          <w:p w14:paraId="2601B0A9" w14:textId="77777777" w:rsidR="000B2DFA" w:rsidRPr="000B2DFA" w:rsidRDefault="00C20B90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0B2DFA"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ifficulty localizing sounds/the speaker</w:t>
            </w:r>
          </w:p>
          <w:p w14:paraId="29E31059" w14:textId="77777777" w:rsidR="000B2DFA" w:rsidRPr="000B2DFA" w:rsidRDefault="000B2DFA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Consistently inattentive</w:t>
            </w:r>
          </w:p>
          <w:p w14:paraId="06F6EEB7" w14:textId="77777777" w:rsidR="000B2DFA" w:rsidRPr="000B2DFA" w:rsidRDefault="000B2DFA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Uses nonverbal skills </w:t>
            </w:r>
            <w:r w:rsidR="00610C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(i.e., </w:t>
            </w: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gestures, nods, head turning, leaning in</w:t>
            </w:r>
            <w:r w:rsidR="00610C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14:paraId="4A30A7CA" w14:textId="77777777" w:rsidR="000B2DFA" w:rsidRDefault="000B2DFA" w:rsidP="000B2DFA">
            <w:pPr>
              <w:pStyle w:val="NoSpacing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Watches speaker intently/moves to see speaker</w:t>
            </w:r>
          </w:p>
          <w:p w14:paraId="47A1CAE5" w14:textId="77777777" w:rsidR="00AB721E" w:rsidRPr="00AB721E" w:rsidRDefault="00AB721E" w:rsidP="00C4413D">
            <w:pPr>
              <w:pStyle w:val="BodyTextIndent"/>
              <w:ind w:left="612" w:hanging="630"/>
              <w:rPr>
                <w:rFonts w:asciiTheme="minorHAnsi" w:hAnsiTheme="minorHAnsi" w:cs="Arial"/>
                <w:sz w:val="18"/>
              </w:rPr>
            </w:pPr>
            <w:r w:rsidRPr="00AB721E">
              <w:rPr>
                <w:rFonts w:asciiTheme="minorHAnsi" w:hAnsiTheme="minorHAnsi" w:cs="Arial"/>
                <w:sz w:val="18"/>
              </w:rPr>
              <w:t>Other:</w:t>
            </w:r>
            <w:r w:rsidR="00CD29CE">
              <w:rPr>
                <w:rFonts w:cs="Arial"/>
                <w:sz w:val="18"/>
              </w:rPr>
              <w:t xml:space="preserve"> ___________________________________________</w:t>
            </w:r>
          </w:p>
        </w:tc>
        <w:tc>
          <w:tcPr>
            <w:tcW w:w="2520" w:type="dxa"/>
          </w:tcPr>
          <w:p w14:paraId="24F19D38" w14:textId="77777777" w:rsidR="00AB721E" w:rsidRPr="00AB721E" w:rsidRDefault="00AB721E" w:rsidP="00C4413D">
            <w:pPr>
              <w:pStyle w:val="BodyTextIndent"/>
              <w:ind w:left="612" w:hanging="630"/>
              <w:rPr>
                <w:rFonts w:asciiTheme="minorHAnsi" w:hAnsiTheme="minorHAnsi" w:cs="Arial"/>
                <w:sz w:val="18"/>
              </w:rPr>
            </w:pPr>
          </w:p>
        </w:tc>
      </w:tr>
      <w:tr w:rsidR="00AB721E" w:rsidRPr="00C4413D" w14:paraId="28871FA1" w14:textId="77777777" w:rsidTr="00C12538">
        <w:trPr>
          <w:cantSplit/>
          <w:trHeight w:val="1115"/>
        </w:trPr>
        <w:tc>
          <w:tcPr>
            <w:tcW w:w="1548" w:type="dxa"/>
            <w:vAlign w:val="center"/>
          </w:tcPr>
          <w:p w14:paraId="18FC888B" w14:textId="77777777" w:rsidR="00AB721E" w:rsidRPr="005F6D09" w:rsidRDefault="00AB721E" w:rsidP="00C12538">
            <w:pPr>
              <w:rPr>
                <w:b/>
                <w:sz w:val="20"/>
                <w:szCs w:val="20"/>
              </w:rPr>
            </w:pPr>
            <w:r w:rsidRPr="005F6D09">
              <w:rPr>
                <w:b/>
                <w:sz w:val="18"/>
                <w:szCs w:val="20"/>
              </w:rPr>
              <w:t>Communication</w:t>
            </w:r>
          </w:p>
        </w:tc>
        <w:tc>
          <w:tcPr>
            <w:tcW w:w="540" w:type="dxa"/>
          </w:tcPr>
          <w:p w14:paraId="2B0EE88E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75FC61EE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E45D933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08AA6F8B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0D85DE46" w14:textId="77777777" w:rsidR="00AB721E" w:rsidRDefault="007772BC" w:rsidP="002D1C43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3ACCE70" w14:textId="77777777" w:rsidR="00380694" w:rsidRPr="00CD29CE" w:rsidRDefault="007772BC" w:rsidP="002D1C43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DFA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DFA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694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77788290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535D362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5CFB4738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2EE80969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16BDC15C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DFA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DFA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</w:tcPr>
          <w:p w14:paraId="08AFB374" w14:textId="77777777" w:rsidR="000B2DFA" w:rsidRPr="000B2DFA" w:rsidRDefault="000B2DFA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Poor articulation</w:t>
            </w:r>
          </w:p>
          <w:p w14:paraId="57841220" w14:textId="77777777" w:rsidR="000B2DFA" w:rsidRPr="000B2DFA" w:rsidRDefault="000B2DFA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Speech is not understandable by most listeners</w:t>
            </w:r>
          </w:p>
          <w:p w14:paraId="00B83D2E" w14:textId="77777777" w:rsidR="000B2DFA" w:rsidRPr="000B2DFA" w:rsidRDefault="000B2DFA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Ineffective communication/messages</w:t>
            </w:r>
          </w:p>
          <w:p w14:paraId="370FC23D" w14:textId="77777777" w:rsidR="000B2DFA" w:rsidRPr="000B2DFA" w:rsidRDefault="000B2DFA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Difficulty learning new sounds/new words</w:t>
            </w:r>
          </w:p>
          <w:p w14:paraId="729B5E4C" w14:textId="77777777" w:rsidR="000B2DFA" w:rsidRPr="000B2DFA" w:rsidRDefault="00610C2E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Voice problems (i.e.,</w:t>
            </w:r>
            <w:r w:rsidR="000B2DFA"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volume, rate, quality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14:paraId="4D7D817F" w14:textId="77777777" w:rsidR="000B2DFA" w:rsidRPr="000B2DFA" w:rsidRDefault="000B2DFA" w:rsidP="000B2DFA">
            <w:pPr>
              <w:pStyle w:val="NoSpacing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2D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Difficulty expressing ideas, responding to instructions</w:t>
            </w:r>
          </w:p>
          <w:p w14:paraId="62DDB096" w14:textId="77777777" w:rsidR="00397C0A" w:rsidRDefault="000B2DFA" w:rsidP="00397C0A">
            <w:pPr>
              <w:pStyle w:val="NoSpacing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397C0A">
              <w:rPr>
                <w:rFonts w:asciiTheme="minorHAnsi" w:hAnsiTheme="minorHAnsi" w:cstheme="minorHAnsi"/>
                <w:sz w:val="18"/>
                <w:szCs w:val="18"/>
              </w:rPr>
              <w:t xml:space="preserve">Does not engage in </w:t>
            </w:r>
            <w:r w:rsidR="00693D02">
              <w:rPr>
                <w:rFonts w:asciiTheme="minorHAnsi" w:hAnsiTheme="minorHAnsi" w:cstheme="minorHAnsi"/>
                <w:sz w:val="18"/>
                <w:szCs w:val="18"/>
              </w:rPr>
              <w:t>age-</w:t>
            </w:r>
            <w:r w:rsidR="00397C0A">
              <w:rPr>
                <w:rFonts w:asciiTheme="minorHAnsi" w:hAnsiTheme="minorHAnsi" w:cstheme="minorHAnsi"/>
                <w:sz w:val="18"/>
                <w:szCs w:val="18"/>
              </w:rPr>
              <w:t xml:space="preserve">appropriate </w:t>
            </w:r>
            <w:r w:rsidRPr="00397C0A">
              <w:rPr>
                <w:rFonts w:asciiTheme="minorHAnsi" w:hAnsiTheme="minorHAnsi" w:cstheme="minorHAnsi"/>
                <w:sz w:val="18"/>
                <w:szCs w:val="18"/>
              </w:rPr>
              <w:t>conversations/discussions</w:t>
            </w:r>
            <w:r w:rsidR="00397C0A" w:rsidRPr="00397C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DCC6752" w14:textId="77777777" w:rsidR="00AB721E" w:rsidRPr="00AB721E" w:rsidRDefault="00AB721E" w:rsidP="00397C0A">
            <w:pPr>
              <w:pStyle w:val="NoSpacing"/>
              <w:spacing w:before="0" w:beforeAutospacing="0" w:after="0" w:afterAutospacing="0"/>
              <w:rPr>
                <w:sz w:val="18"/>
                <w:szCs w:val="20"/>
              </w:rPr>
            </w:pPr>
            <w:r w:rsidRPr="00397C0A">
              <w:rPr>
                <w:rFonts w:asciiTheme="minorHAnsi" w:hAnsiTheme="minorHAnsi" w:cs="Arial"/>
                <w:sz w:val="18"/>
                <w:szCs w:val="20"/>
              </w:rPr>
              <w:t>Other</w:t>
            </w:r>
            <w:r w:rsidR="00312BFB" w:rsidRPr="00397C0A">
              <w:rPr>
                <w:rFonts w:asciiTheme="minorHAnsi" w:hAnsiTheme="minorHAnsi" w:cs="Arial"/>
                <w:sz w:val="18"/>
                <w:szCs w:val="20"/>
              </w:rPr>
              <w:t>:</w:t>
            </w:r>
            <w:r w:rsidR="00CD29CE" w:rsidRPr="00397C0A">
              <w:rPr>
                <w:rFonts w:asciiTheme="minorHAnsi" w:hAnsiTheme="minorHAnsi" w:cs="Arial"/>
                <w:sz w:val="18"/>
                <w:szCs w:val="20"/>
              </w:rPr>
              <w:t xml:space="preserve"> _</w:t>
            </w:r>
            <w:r w:rsidR="00CD29CE">
              <w:rPr>
                <w:rFonts w:cs="Arial"/>
                <w:sz w:val="18"/>
                <w:szCs w:val="20"/>
              </w:rPr>
              <w:t>______________________________________________</w:t>
            </w:r>
          </w:p>
        </w:tc>
        <w:tc>
          <w:tcPr>
            <w:tcW w:w="2520" w:type="dxa"/>
          </w:tcPr>
          <w:p w14:paraId="55A4A628" w14:textId="77777777" w:rsidR="00AB721E" w:rsidRPr="00AB721E" w:rsidRDefault="00AB721E" w:rsidP="00C4413D">
            <w:pPr>
              <w:tabs>
                <w:tab w:val="left" w:pos="612"/>
              </w:tabs>
              <w:rPr>
                <w:rFonts w:cs="Arial"/>
                <w:sz w:val="18"/>
                <w:szCs w:val="20"/>
              </w:rPr>
            </w:pPr>
          </w:p>
        </w:tc>
      </w:tr>
      <w:tr w:rsidR="00AB721E" w:rsidRPr="00C4413D" w14:paraId="7DF37435" w14:textId="77777777" w:rsidTr="00C12538">
        <w:trPr>
          <w:cantSplit/>
          <w:trHeight w:val="1124"/>
        </w:trPr>
        <w:tc>
          <w:tcPr>
            <w:tcW w:w="1548" w:type="dxa"/>
            <w:vAlign w:val="center"/>
          </w:tcPr>
          <w:p w14:paraId="62D527D2" w14:textId="77777777" w:rsidR="00AB721E" w:rsidRPr="005F6D09" w:rsidRDefault="00AB721E" w:rsidP="00C12538">
            <w:pPr>
              <w:rPr>
                <w:b/>
                <w:sz w:val="20"/>
                <w:szCs w:val="20"/>
              </w:rPr>
            </w:pPr>
            <w:r w:rsidRPr="005F6D09">
              <w:rPr>
                <w:b/>
                <w:sz w:val="18"/>
                <w:szCs w:val="20"/>
              </w:rPr>
              <w:t>Cognitive or Academic</w:t>
            </w:r>
          </w:p>
        </w:tc>
        <w:tc>
          <w:tcPr>
            <w:tcW w:w="540" w:type="dxa"/>
          </w:tcPr>
          <w:p w14:paraId="2665964E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22440135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25EF240C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246B95F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4E42699F" w14:textId="77777777" w:rsidR="00AB721E" w:rsidRPr="00CD29CE" w:rsidRDefault="007772BC" w:rsidP="00312BFB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64DAD91E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3AC8445E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2FF39647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2ED8EA40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529F6587" w14:textId="77777777" w:rsidR="00AB721E" w:rsidRPr="00CD29CE" w:rsidRDefault="00AB721E" w:rsidP="00C40B9D">
            <w:pPr>
              <w:rPr>
                <w:sz w:val="18"/>
                <w:szCs w:val="18"/>
              </w:rPr>
            </w:pPr>
          </w:p>
        </w:tc>
        <w:tc>
          <w:tcPr>
            <w:tcW w:w="5850" w:type="dxa"/>
          </w:tcPr>
          <w:p w14:paraId="4806C26F" w14:textId="77777777" w:rsidR="00AB721E" w:rsidRPr="00AB721E" w:rsidRDefault="00AB721E" w:rsidP="00C4413D">
            <w:pPr>
              <w:rPr>
                <w:rFonts w:cs="Arial"/>
                <w:sz w:val="18"/>
                <w:szCs w:val="20"/>
              </w:rPr>
            </w:pPr>
            <w:r w:rsidRPr="00AB721E">
              <w:rPr>
                <w:rFonts w:cs="Arial"/>
                <w:sz w:val="18"/>
                <w:szCs w:val="20"/>
              </w:rPr>
              <w:t>Learn</w:t>
            </w:r>
            <w:r w:rsidR="006135E4">
              <w:rPr>
                <w:rFonts w:cs="Arial"/>
                <w:sz w:val="18"/>
                <w:szCs w:val="20"/>
              </w:rPr>
              <w:t>s very slowly compared to peers</w:t>
            </w:r>
          </w:p>
          <w:p w14:paraId="465E06B9" w14:textId="77777777" w:rsidR="00AB721E" w:rsidRPr="00723428" w:rsidRDefault="00AB721E" w:rsidP="00C4413D">
            <w:pPr>
              <w:rPr>
                <w:rFonts w:cs="Arial"/>
                <w:sz w:val="18"/>
                <w:szCs w:val="20"/>
              </w:rPr>
            </w:pPr>
            <w:r w:rsidRPr="00723428">
              <w:rPr>
                <w:rFonts w:cs="Arial"/>
                <w:sz w:val="18"/>
                <w:szCs w:val="20"/>
              </w:rPr>
              <w:t>Attention problems (</w:t>
            </w:r>
            <w:r w:rsidR="007E1EDE">
              <w:rPr>
                <w:rFonts w:cs="Arial"/>
                <w:sz w:val="18"/>
                <w:szCs w:val="20"/>
              </w:rPr>
              <w:t xml:space="preserve">i.e., </w:t>
            </w:r>
            <w:r w:rsidRPr="00723428">
              <w:rPr>
                <w:rFonts w:cs="Arial"/>
                <w:sz w:val="18"/>
                <w:szCs w:val="20"/>
              </w:rPr>
              <w:t>a</w:t>
            </w:r>
            <w:r w:rsidR="00312BFB" w:rsidRPr="00723428">
              <w:rPr>
                <w:rFonts w:cs="Arial"/>
                <w:sz w:val="18"/>
                <w:szCs w:val="20"/>
              </w:rPr>
              <w:t>ttention span, focus</w:t>
            </w:r>
            <w:r w:rsidRPr="00723428">
              <w:rPr>
                <w:rFonts w:cs="Arial"/>
                <w:sz w:val="18"/>
                <w:szCs w:val="20"/>
              </w:rPr>
              <w:t xml:space="preserve"> on </w:t>
            </w:r>
            <w:r w:rsidR="00C12538">
              <w:rPr>
                <w:rFonts w:cs="Arial"/>
                <w:sz w:val="18"/>
                <w:szCs w:val="20"/>
              </w:rPr>
              <w:t xml:space="preserve">less </w:t>
            </w:r>
            <w:r w:rsidRPr="00723428">
              <w:rPr>
                <w:rFonts w:cs="Arial"/>
                <w:sz w:val="18"/>
                <w:szCs w:val="20"/>
              </w:rPr>
              <w:t>relevant stimuli)</w:t>
            </w:r>
          </w:p>
          <w:p w14:paraId="2034BE5A" w14:textId="77777777" w:rsidR="00AB721E" w:rsidRPr="00AB721E" w:rsidRDefault="00AB721E" w:rsidP="002D1C43">
            <w:pPr>
              <w:rPr>
                <w:rFonts w:cs="Arial"/>
                <w:sz w:val="18"/>
                <w:szCs w:val="20"/>
              </w:rPr>
            </w:pPr>
            <w:r w:rsidRPr="00AB721E">
              <w:rPr>
                <w:rFonts w:cs="Arial"/>
                <w:sz w:val="18"/>
                <w:szCs w:val="20"/>
              </w:rPr>
              <w:t>Below grade level in</w:t>
            </w:r>
            <w:r w:rsidR="002D1C43">
              <w:rPr>
                <w:rFonts w:cs="Arial"/>
                <w:sz w:val="18"/>
                <w:szCs w:val="20"/>
              </w:rPr>
              <w:t xml:space="preserve">: </w:t>
            </w:r>
            <w:r w:rsidR="007772BC" w:rsidRPr="00AB721E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C43" w:rsidRPr="00AB721E">
              <w:rPr>
                <w:sz w:val="16"/>
                <w:szCs w:val="20"/>
              </w:rPr>
              <w:instrText xml:space="preserve"> FORMCHECKBOX </w:instrText>
            </w:r>
            <w:r w:rsidR="007F57E3">
              <w:rPr>
                <w:sz w:val="16"/>
                <w:szCs w:val="20"/>
              </w:rPr>
            </w:r>
            <w:r w:rsidR="007F57E3">
              <w:rPr>
                <w:sz w:val="16"/>
                <w:szCs w:val="20"/>
              </w:rPr>
              <w:fldChar w:fldCharType="separate"/>
            </w:r>
            <w:r w:rsidR="007772BC" w:rsidRPr="00AB721E">
              <w:rPr>
                <w:sz w:val="16"/>
                <w:szCs w:val="20"/>
              </w:rPr>
              <w:fldChar w:fldCharType="end"/>
            </w:r>
            <w:r w:rsidR="002D1C43">
              <w:rPr>
                <w:sz w:val="16"/>
                <w:szCs w:val="20"/>
              </w:rPr>
              <w:t xml:space="preserve"> </w:t>
            </w:r>
            <w:r w:rsidRPr="00AB721E">
              <w:rPr>
                <w:rFonts w:cs="Arial"/>
                <w:sz w:val="18"/>
                <w:szCs w:val="20"/>
              </w:rPr>
              <w:t>reading</w:t>
            </w:r>
            <w:r w:rsidR="002D1C43">
              <w:rPr>
                <w:rFonts w:cs="Arial"/>
                <w:sz w:val="18"/>
                <w:szCs w:val="20"/>
              </w:rPr>
              <w:t>,</w:t>
            </w:r>
            <w:r w:rsidR="002D1C43" w:rsidRPr="00AB721E">
              <w:rPr>
                <w:sz w:val="16"/>
                <w:szCs w:val="20"/>
              </w:rPr>
              <w:t xml:space="preserve"> </w:t>
            </w:r>
            <w:r w:rsidR="007772BC" w:rsidRPr="00AB721E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C43" w:rsidRPr="00AB721E">
              <w:rPr>
                <w:sz w:val="16"/>
                <w:szCs w:val="20"/>
              </w:rPr>
              <w:instrText xml:space="preserve"> FORMCHECKBOX </w:instrText>
            </w:r>
            <w:r w:rsidR="007F57E3">
              <w:rPr>
                <w:sz w:val="16"/>
                <w:szCs w:val="20"/>
              </w:rPr>
            </w:r>
            <w:r w:rsidR="007F57E3">
              <w:rPr>
                <w:sz w:val="16"/>
                <w:szCs w:val="20"/>
              </w:rPr>
              <w:fldChar w:fldCharType="separate"/>
            </w:r>
            <w:r w:rsidR="007772BC" w:rsidRPr="00AB721E">
              <w:rPr>
                <w:sz w:val="16"/>
                <w:szCs w:val="20"/>
              </w:rPr>
              <w:fldChar w:fldCharType="end"/>
            </w:r>
            <w:r w:rsidR="002D1C43">
              <w:rPr>
                <w:sz w:val="16"/>
                <w:szCs w:val="20"/>
              </w:rPr>
              <w:t xml:space="preserve"> </w:t>
            </w:r>
            <w:r w:rsidRPr="00AB721E">
              <w:rPr>
                <w:rFonts w:cs="Arial"/>
                <w:sz w:val="18"/>
                <w:szCs w:val="20"/>
              </w:rPr>
              <w:t>writing</w:t>
            </w:r>
            <w:r w:rsidR="002D1C43">
              <w:rPr>
                <w:rFonts w:cs="Arial"/>
                <w:sz w:val="18"/>
                <w:szCs w:val="20"/>
              </w:rPr>
              <w:t xml:space="preserve">, </w:t>
            </w:r>
            <w:r w:rsidR="007772BC" w:rsidRPr="00AB721E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C43" w:rsidRPr="00AB721E">
              <w:rPr>
                <w:sz w:val="16"/>
                <w:szCs w:val="20"/>
              </w:rPr>
              <w:instrText xml:space="preserve"> FORMCHECKBOX </w:instrText>
            </w:r>
            <w:r w:rsidR="007F57E3">
              <w:rPr>
                <w:sz w:val="16"/>
                <w:szCs w:val="20"/>
              </w:rPr>
            </w:r>
            <w:r w:rsidR="007F57E3">
              <w:rPr>
                <w:sz w:val="16"/>
                <w:szCs w:val="20"/>
              </w:rPr>
              <w:fldChar w:fldCharType="separate"/>
            </w:r>
            <w:r w:rsidR="007772BC" w:rsidRPr="00AB721E">
              <w:rPr>
                <w:sz w:val="16"/>
                <w:szCs w:val="20"/>
              </w:rPr>
              <w:fldChar w:fldCharType="end"/>
            </w:r>
            <w:r w:rsidRPr="00AB721E">
              <w:rPr>
                <w:rFonts w:cs="Arial"/>
                <w:sz w:val="18"/>
                <w:szCs w:val="20"/>
              </w:rPr>
              <w:t xml:space="preserve"> math</w:t>
            </w:r>
          </w:p>
          <w:p w14:paraId="22773FB0" w14:textId="77777777" w:rsidR="00E202B1" w:rsidRDefault="00AB721E" w:rsidP="00E202B1">
            <w:pPr>
              <w:ind w:left="522" w:hanging="540"/>
              <w:rPr>
                <w:rFonts w:cs="Arial"/>
                <w:sz w:val="18"/>
                <w:szCs w:val="20"/>
              </w:rPr>
            </w:pPr>
            <w:r w:rsidRPr="00AB721E">
              <w:rPr>
                <w:rFonts w:cs="Arial"/>
                <w:sz w:val="18"/>
                <w:szCs w:val="20"/>
              </w:rPr>
              <w:t xml:space="preserve">Difficulty recalling information </w:t>
            </w:r>
          </w:p>
          <w:p w14:paraId="53D3173B" w14:textId="77777777" w:rsidR="00AB721E" w:rsidRPr="00E202B1" w:rsidRDefault="00AB721E" w:rsidP="00E202B1">
            <w:pPr>
              <w:ind w:left="522" w:hanging="540"/>
              <w:rPr>
                <w:rFonts w:cs="Arial"/>
                <w:sz w:val="18"/>
                <w:szCs w:val="20"/>
              </w:rPr>
            </w:pPr>
            <w:r w:rsidRPr="00AB721E">
              <w:rPr>
                <w:rFonts w:cs="Arial"/>
                <w:sz w:val="18"/>
                <w:szCs w:val="20"/>
              </w:rPr>
              <w:t>Other</w:t>
            </w:r>
            <w:r w:rsidR="00E202B1">
              <w:rPr>
                <w:rFonts w:cs="Arial"/>
                <w:sz w:val="18"/>
                <w:szCs w:val="20"/>
              </w:rPr>
              <w:t>:</w:t>
            </w:r>
            <w:r w:rsidR="00CD29CE">
              <w:rPr>
                <w:rFonts w:cs="Arial"/>
                <w:sz w:val="18"/>
                <w:szCs w:val="20"/>
              </w:rPr>
              <w:t xml:space="preserve"> _______________________________________________</w:t>
            </w:r>
          </w:p>
        </w:tc>
        <w:tc>
          <w:tcPr>
            <w:tcW w:w="2520" w:type="dxa"/>
          </w:tcPr>
          <w:p w14:paraId="642F1988" w14:textId="77777777" w:rsidR="00AB721E" w:rsidRPr="00AB721E" w:rsidRDefault="00AB721E" w:rsidP="00C4413D">
            <w:pPr>
              <w:rPr>
                <w:rFonts w:cs="Arial"/>
                <w:sz w:val="18"/>
                <w:szCs w:val="20"/>
              </w:rPr>
            </w:pPr>
          </w:p>
        </w:tc>
      </w:tr>
      <w:tr w:rsidR="00AB721E" w:rsidRPr="00C4413D" w14:paraId="43C5D05B" w14:textId="77777777" w:rsidTr="00C12538">
        <w:trPr>
          <w:cantSplit/>
          <w:trHeight w:val="1134"/>
        </w:trPr>
        <w:tc>
          <w:tcPr>
            <w:tcW w:w="1548" w:type="dxa"/>
            <w:vAlign w:val="center"/>
          </w:tcPr>
          <w:p w14:paraId="7FBE147B" w14:textId="77777777" w:rsidR="00AB721E" w:rsidRPr="005F6D09" w:rsidRDefault="00AB721E" w:rsidP="00C12538">
            <w:pPr>
              <w:rPr>
                <w:b/>
                <w:sz w:val="18"/>
                <w:szCs w:val="18"/>
              </w:rPr>
            </w:pPr>
            <w:r w:rsidRPr="005F6D09">
              <w:rPr>
                <w:b/>
                <w:sz w:val="18"/>
                <w:szCs w:val="18"/>
              </w:rPr>
              <w:t>Adaptive</w:t>
            </w:r>
          </w:p>
        </w:tc>
        <w:tc>
          <w:tcPr>
            <w:tcW w:w="540" w:type="dxa"/>
          </w:tcPr>
          <w:p w14:paraId="3A249D02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29A825FA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32C5AFE7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4FA00B7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5FA577A" w14:textId="77777777" w:rsidR="00AB721E" w:rsidRPr="00CD29CE" w:rsidRDefault="00AB721E" w:rsidP="00C40B9D">
            <w:pPr>
              <w:rPr>
                <w:sz w:val="18"/>
                <w:szCs w:val="18"/>
              </w:rPr>
            </w:pPr>
          </w:p>
          <w:p w14:paraId="4FFACBD8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636B0637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1BDA69A3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25135D25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72E9207E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7490699F" w14:textId="77777777" w:rsidR="00AB721E" w:rsidRPr="00CD29CE" w:rsidRDefault="00AB721E" w:rsidP="00C40B9D">
            <w:pPr>
              <w:rPr>
                <w:sz w:val="18"/>
                <w:szCs w:val="18"/>
              </w:rPr>
            </w:pPr>
          </w:p>
          <w:p w14:paraId="6330EFAC" w14:textId="77777777" w:rsidR="00AB721E" w:rsidRPr="00CD29CE" w:rsidRDefault="00AB721E" w:rsidP="00C40B9D">
            <w:pPr>
              <w:rPr>
                <w:sz w:val="18"/>
                <w:szCs w:val="18"/>
              </w:rPr>
            </w:pPr>
          </w:p>
        </w:tc>
        <w:tc>
          <w:tcPr>
            <w:tcW w:w="5850" w:type="dxa"/>
          </w:tcPr>
          <w:p w14:paraId="67677D83" w14:textId="77777777" w:rsidR="00AB721E" w:rsidRPr="00066B01" w:rsidRDefault="00367265" w:rsidP="002E772B">
            <w:pPr>
              <w:pStyle w:val="BodyTextIndent"/>
              <w:ind w:left="0"/>
              <w:rPr>
                <w:rFonts w:asciiTheme="minorHAnsi" w:hAnsiTheme="minorHAnsi" w:cs="Arial"/>
                <w:sz w:val="18"/>
              </w:rPr>
            </w:pPr>
            <w:r w:rsidRPr="00066B01">
              <w:rPr>
                <w:rFonts w:asciiTheme="minorHAnsi" w:hAnsiTheme="minorHAnsi" w:cs="Arial"/>
                <w:sz w:val="18"/>
              </w:rPr>
              <w:t xml:space="preserve">Weak </w:t>
            </w:r>
            <w:r w:rsidR="002E772B" w:rsidRPr="00066B01">
              <w:rPr>
                <w:rFonts w:asciiTheme="minorHAnsi" w:hAnsiTheme="minorHAnsi" w:cs="Arial"/>
                <w:sz w:val="18"/>
              </w:rPr>
              <w:t>s</w:t>
            </w:r>
            <w:r w:rsidR="00AB721E" w:rsidRPr="00066B01">
              <w:rPr>
                <w:rFonts w:asciiTheme="minorHAnsi" w:hAnsiTheme="minorHAnsi" w:cs="Arial"/>
                <w:sz w:val="18"/>
              </w:rPr>
              <w:t xml:space="preserve">elf-care skills </w:t>
            </w:r>
            <w:r w:rsidR="002D1C43" w:rsidRPr="00066B01">
              <w:rPr>
                <w:rFonts w:asciiTheme="minorHAnsi" w:hAnsiTheme="minorHAnsi" w:cs="Arial"/>
                <w:sz w:val="18"/>
              </w:rPr>
              <w:t>(</w:t>
            </w:r>
            <w:r w:rsidR="002E772B" w:rsidRPr="00066B01">
              <w:rPr>
                <w:rFonts w:asciiTheme="minorHAnsi" w:hAnsiTheme="minorHAnsi" w:cs="Arial"/>
                <w:sz w:val="18"/>
              </w:rPr>
              <w:t xml:space="preserve">i.e., </w:t>
            </w:r>
            <w:r w:rsidR="00AB721E" w:rsidRPr="00066B01">
              <w:rPr>
                <w:rFonts w:asciiTheme="minorHAnsi" w:hAnsiTheme="minorHAnsi" w:cs="Arial"/>
                <w:sz w:val="18"/>
              </w:rPr>
              <w:t>personal hygiene, dress, belongings</w:t>
            </w:r>
            <w:r w:rsidR="002D1C43" w:rsidRPr="00066B01">
              <w:rPr>
                <w:rFonts w:asciiTheme="minorHAnsi" w:hAnsiTheme="minorHAnsi" w:cs="Arial"/>
                <w:sz w:val="18"/>
              </w:rPr>
              <w:t>)</w:t>
            </w:r>
          </w:p>
          <w:p w14:paraId="0846F73D" w14:textId="77777777" w:rsidR="00AB721E" w:rsidRPr="00066B01" w:rsidRDefault="00380694" w:rsidP="00C40B9D">
            <w:pPr>
              <w:pStyle w:val="BodyTextIndent"/>
              <w:ind w:left="0" w:hanging="90"/>
              <w:rPr>
                <w:rFonts w:asciiTheme="minorHAnsi" w:hAnsiTheme="minorHAnsi" w:cs="Arial"/>
                <w:sz w:val="18"/>
              </w:rPr>
            </w:pPr>
            <w:r w:rsidRPr="00066B01">
              <w:rPr>
                <w:rFonts w:asciiTheme="minorHAnsi" w:hAnsiTheme="minorHAnsi" w:cs="Arial"/>
                <w:sz w:val="18"/>
              </w:rPr>
              <w:t xml:space="preserve">  </w:t>
            </w:r>
            <w:r w:rsidR="00367265" w:rsidRPr="00066B01">
              <w:rPr>
                <w:rFonts w:asciiTheme="minorHAnsi" w:hAnsiTheme="minorHAnsi" w:cs="Arial"/>
                <w:sz w:val="18"/>
              </w:rPr>
              <w:t xml:space="preserve">Poor </w:t>
            </w:r>
            <w:r w:rsidR="002E772B" w:rsidRPr="00066B01">
              <w:rPr>
                <w:rFonts w:asciiTheme="minorHAnsi" w:hAnsiTheme="minorHAnsi" w:cs="Arial"/>
                <w:sz w:val="18"/>
              </w:rPr>
              <w:t>s</w:t>
            </w:r>
            <w:r w:rsidR="00AB721E" w:rsidRPr="00066B01">
              <w:rPr>
                <w:rFonts w:asciiTheme="minorHAnsi" w:hAnsiTheme="minorHAnsi" w:cs="Arial"/>
                <w:sz w:val="18"/>
              </w:rPr>
              <w:t xml:space="preserve">ocial skills </w:t>
            </w:r>
            <w:r w:rsidR="002D1C43" w:rsidRPr="00066B01">
              <w:rPr>
                <w:rFonts w:asciiTheme="minorHAnsi" w:hAnsiTheme="minorHAnsi" w:cs="Arial"/>
                <w:sz w:val="18"/>
              </w:rPr>
              <w:t>(</w:t>
            </w:r>
            <w:r w:rsidR="002E772B" w:rsidRPr="00066B01">
              <w:rPr>
                <w:rFonts w:asciiTheme="minorHAnsi" w:hAnsiTheme="minorHAnsi" w:cs="Arial"/>
                <w:sz w:val="18"/>
              </w:rPr>
              <w:t xml:space="preserve">i.e., </w:t>
            </w:r>
            <w:r w:rsidR="00AB721E" w:rsidRPr="00066B01">
              <w:rPr>
                <w:rFonts w:asciiTheme="minorHAnsi" w:hAnsiTheme="minorHAnsi" w:cs="Arial"/>
                <w:sz w:val="18"/>
              </w:rPr>
              <w:t>working with peer</w:t>
            </w:r>
            <w:r w:rsidR="00312BFB" w:rsidRPr="00066B01">
              <w:rPr>
                <w:rFonts w:asciiTheme="minorHAnsi" w:hAnsiTheme="minorHAnsi" w:cs="Arial"/>
                <w:sz w:val="18"/>
              </w:rPr>
              <w:t>s, social perceptions/</w:t>
            </w:r>
            <w:r w:rsidR="00367265" w:rsidRPr="00066B01">
              <w:rPr>
                <w:rFonts w:asciiTheme="minorHAnsi" w:hAnsiTheme="minorHAnsi" w:cs="Arial"/>
                <w:sz w:val="18"/>
              </w:rPr>
              <w:t>cues)</w:t>
            </w:r>
          </w:p>
          <w:p w14:paraId="2587A12D" w14:textId="77777777" w:rsidR="00AB721E" w:rsidRPr="00066B01" w:rsidRDefault="00066B01" w:rsidP="00066B01">
            <w:pPr>
              <w:pStyle w:val="BodyTextIndent"/>
              <w:tabs>
                <w:tab w:val="left" w:pos="20"/>
                <w:tab w:val="left" w:pos="812"/>
              </w:tabs>
              <w:ind w:left="162" w:hanging="162"/>
              <w:rPr>
                <w:rFonts w:asciiTheme="minorHAnsi" w:hAnsiTheme="minorHAnsi" w:cs="Arial"/>
                <w:sz w:val="18"/>
              </w:rPr>
            </w:pPr>
            <w:r w:rsidRPr="00066B01">
              <w:rPr>
                <w:rFonts w:asciiTheme="minorHAnsi" w:hAnsiTheme="minorHAnsi" w:cs="Arial"/>
                <w:sz w:val="18"/>
              </w:rPr>
              <w:t>Difficulty understanding</w:t>
            </w:r>
            <w:r w:rsidR="00AB721E" w:rsidRPr="00066B01">
              <w:rPr>
                <w:rFonts w:asciiTheme="minorHAnsi" w:hAnsiTheme="minorHAnsi" w:cs="Arial"/>
                <w:sz w:val="18"/>
              </w:rPr>
              <w:t xml:space="preserve"> directions, comm</w:t>
            </w:r>
            <w:r w:rsidR="00312BFB" w:rsidRPr="00066B01">
              <w:rPr>
                <w:rFonts w:asciiTheme="minorHAnsi" w:hAnsiTheme="minorHAnsi" w:cs="Arial"/>
                <w:sz w:val="18"/>
              </w:rPr>
              <w:t>unicat</w:t>
            </w:r>
            <w:r w:rsidRPr="00066B01">
              <w:rPr>
                <w:rFonts w:asciiTheme="minorHAnsi" w:hAnsiTheme="minorHAnsi" w:cs="Arial"/>
                <w:sz w:val="18"/>
              </w:rPr>
              <w:t>ing</w:t>
            </w:r>
            <w:r w:rsidR="00312BFB" w:rsidRPr="00066B01">
              <w:rPr>
                <w:rFonts w:asciiTheme="minorHAnsi" w:hAnsiTheme="minorHAnsi" w:cs="Arial"/>
                <w:sz w:val="18"/>
              </w:rPr>
              <w:t xml:space="preserve"> needs, </w:t>
            </w:r>
            <w:r w:rsidR="00AB721E" w:rsidRPr="00066B01">
              <w:rPr>
                <w:rFonts w:asciiTheme="minorHAnsi" w:hAnsiTheme="minorHAnsi" w:cs="Arial"/>
                <w:sz w:val="18"/>
              </w:rPr>
              <w:t>express</w:t>
            </w:r>
            <w:r w:rsidRPr="00066B01">
              <w:rPr>
                <w:rFonts w:asciiTheme="minorHAnsi" w:hAnsiTheme="minorHAnsi" w:cs="Arial"/>
                <w:sz w:val="18"/>
              </w:rPr>
              <w:t>ing</w:t>
            </w:r>
            <w:r w:rsidR="00AB721E" w:rsidRPr="00066B01">
              <w:rPr>
                <w:rFonts w:asciiTheme="minorHAnsi" w:hAnsiTheme="minorHAnsi" w:cs="Arial"/>
                <w:sz w:val="18"/>
              </w:rPr>
              <w:t xml:space="preserve"> ideas</w:t>
            </w:r>
          </w:p>
          <w:p w14:paraId="5F3EEFCC" w14:textId="77777777" w:rsidR="00AB721E" w:rsidRPr="00AB721E" w:rsidRDefault="00066B01" w:rsidP="00F11961">
            <w:pPr>
              <w:ind w:left="162" w:hanging="162"/>
              <w:rPr>
                <w:rFonts w:cs="Arial"/>
                <w:sz w:val="18"/>
                <w:szCs w:val="20"/>
              </w:rPr>
            </w:pPr>
            <w:r w:rsidRPr="00066B01">
              <w:rPr>
                <w:rFonts w:cs="Arial"/>
                <w:sz w:val="18"/>
                <w:szCs w:val="20"/>
              </w:rPr>
              <w:t xml:space="preserve">Inappropriate </w:t>
            </w:r>
            <w:r w:rsidR="002E772B" w:rsidRPr="00066B01">
              <w:rPr>
                <w:rFonts w:cs="Arial"/>
                <w:sz w:val="18"/>
                <w:szCs w:val="20"/>
              </w:rPr>
              <w:t>s</w:t>
            </w:r>
            <w:r w:rsidR="00AB721E" w:rsidRPr="00066B01">
              <w:rPr>
                <w:rFonts w:cs="Arial"/>
                <w:sz w:val="18"/>
                <w:szCs w:val="20"/>
              </w:rPr>
              <w:t>chool coping behaviors</w:t>
            </w:r>
            <w:r w:rsidR="00AB721E" w:rsidRPr="00F95EB1">
              <w:rPr>
                <w:rFonts w:cs="Arial"/>
                <w:sz w:val="18"/>
                <w:szCs w:val="20"/>
              </w:rPr>
              <w:t xml:space="preserve"> </w:t>
            </w:r>
            <w:r w:rsidR="002D1C43" w:rsidRPr="00F95EB1">
              <w:rPr>
                <w:rFonts w:cs="Arial"/>
                <w:sz w:val="18"/>
                <w:szCs w:val="20"/>
              </w:rPr>
              <w:t>(</w:t>
            </w:r>
            <w:r w:rsidR="002E772B">
              <w:rPr>
                <w:rFonts w:cs="Arial"/>
                <w:sz w:val="18"/>
              </w:rPr>
              <w:t xml:space="preserve">i.e., </w:t>
            </w:r>
            <w:r w:rsidR="00AB721E" w:rsidRPr="00F95EB1">
              <w:rPr>
                <w:rFonts w:cs="Arial"/>
                <w:sz w:val="18"/>
                <w:szCs w:val="20"/>
              </w:rPr>
              <w:t>attention</w:t>
            </w:r>
            <w:r w:rsidR="00AE54E9" w:rsidRPr="00F95EB1">
              <w:rPr>
                <w:rFonts w:cs="Arial"/>
                <w:sz w:val="18"/>
                <w:szCs w:val="20"/>
              </w:rPr>
              <w:t>,</w:t>
            </w:r>
            <w:r w:rsidR="00AE54E9">
              <w:rPr>
                <w:rFonts w:cs="Arial"/>
                <w:sz w:val="18"/>
                <w:szCs w:val="20"/>
              </w:rPr>
              <w:t xml:space="preserve"> organization</w:t>
            </w:r>
            <w:r w:rsidR="00AB721E" w:rsidRPr="00AB721E">
              <w:rPr>
                <w:rFonts w:cs="Arial"/>
                <w:sz w:val="18"/>
                <w:szCs w:val="20"/>
              </w:rPr>
              <w:t>, questioning behavior, following directions, monitoring use of time</w:t>
            </w:r>
            <w:r w:rsidR="002D1C43">
              <w:rPr>
                <w:rFonts w:cs="Arial"/>
                <w:sz w:val="18"/>
                <w:szCs w:val="20"/>
              </w:rPr>
              <w:t>)</w:t>
            </w:r>
          </w:p>
          <w:p w14:paraId="0C8244A5" w14:textId="77777777" w:rsidR="00AB721E" w:rsidRPr="00AB721E" w:rsidRDefault="00AB721E" w:rsidP="00C4413D">
            <w:pPr>
              <w:rPr>
                <w:sz w:val="18"/>
                <w:szCs w:val="20"/>
              </w:rPr>
            </w:pPr>
            <w:r w:rsidRPr="00AB721E">
              <w:rPr>
                <w:rFonts w:cs="Arial"/>
                <w:sz w:val="18"/>
                <w:szCs w:val="20"/>
              </w:rPr>
              <w:t>Other:</w:t>
            </w:r>
            <w:r w:rsidR="00CD29CE">
              <w:rPr>
                <w:rFonts w:cs="Arial"/>
                <w:sz w:val="18"/>
                <w:szCs w:val="20"/>
              </w:rPr>
              <w:t xml:space="preserve"> _______________________________________________</w:t>
            </w:r>
          </w:p>
        </w:tc>
        <w:tc>
          <w:tcPr>
            <w:tcW w:w="2520" w:type="dxa"/>
          </w:tcPr>
          <w:p w14:paraId="7C90381E" w14:textId="77777777" w:rsidR="00AB721E" w:rsidRPr="00AB721E" w:rsidRDefault="00AB721E" w:rsidP="00C4413D">
            <w:pPr>
              <w:pStyle w:val="BodyTextIndent"/>
              <w:ind w:left="512" w:hanging="512"/>
              <w:rPr>
                <w:rFonts w:asciiTheme="minorHAnsi" w:hAnsiTheme="minorHAnsi" w:cs="Arial"/>
                <w:sz w:val="18"/>
              </w:rPr>
            </w:pPr>
          </w:p>
        </w:tc>
      </w:tr>
      <w:tr w:rsidR="00AB721E" w:rsidRPr="00C4413D" w14:paraId="3C7EF033" w14:textId="77777777" w:rsidTr="00C12538">
        <w:trPr>
          <w:cantSplit/>
          <w:trHeight w:val="1134"/>
        </w:trPr>
        <w:tc>
          <w:tcPr>
            <w:tcW w:w="1548" w:type="dxa"/>
            <w:vAlign w:val="center"/>
          </w:tcPr>
          <w:p w14:paraId="16D71DD6" w14:textId="77777777" w:rsidR="00AB721E" w:rsidRPr="005F6D09" w:rsidRDefault="003E4DEF" w:rsidP="00C12538">
            <w:pPr>
              <w:rPr>
                <w:b/>
                <w:sz w:val="18"/>
                <w:szCs w:val="18"/>
              </w:rPr>
            </w:pPr>
            <w:r w:rsidRPr="005F6D09">
              <w:rPr>
                <w:b/>
                <w:sz w:val="18"/>
                <w:szCs w:val="18"/>
              </w:rPr>
              <w:t>Social or Beh</w:t>
            </w:r>
            <w:r w:rsidR="00AB721E" w:rsidRPr="005F6D09">
              <w:rPr>
                <w:b/>
                <w:sz w:val="18"/>
                <w:szCs w:val="18"/>
              </w:rPr>
              <w:t>avior</w:t>
            </w:r>
            <w:r w:rsidRPr="005F6D09">
              <w:rPr>
                <w:b/>
                <w:sz w:val="18"/>
                <w:szCs w:val="18"/>
              </w:rPr>
              <w:t>al</w:t>
            </w:r>
          </w:p>
        </w:tc>
        <w:tc>
          <w:tcPr>
            <w:tcW w:w="540" w:type="dxa"/>
          </w:tcPr>
          <w:p w14:paraId="55A047FF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00F6F6C1" w14:textId="77777777" w:rsidR="003452E9" w:rsidRDefault="003452E9" w:rsidP="00C40B9D">
            <w:pPr>
              <w:rPr>
                <w:sz w:val="18"/>
                <w:szCs w:val="18"/>
              </w:rPr>
            </w:pPr>
          </w:p>
          <w:p w14:paraId="1D64F9EC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45D481DE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0486EA4C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46D709BA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2E9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29CED2D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1943B190" w14:textId="77777777" w:rsidR="003452E9" w:rsidRDefault="003452E9" w:rsidP="00C40B9D">
            <w:pPr>
              <w:rPr>
                <w:sz w:val="18"/>
                <w:szCs w:val="18"/>
              </w:rPr>
            </w:pPr>
          </w:p>
          <w:p w14:paraId="54FFAF76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FFB2D03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11FAC28E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2E9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  <w:r w:rsidRPr="00CD29C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</w:tcPr>
          <w:p w14:paraId="5C067BCE" w14:textId="77777777" w:rsidR="00AB721E" w:rsidRPr="00AB721E" w:rsidRDefault="001064E4" w:rsidP="00A717E3">
            <w:pPr>
              <w:pStyle w:val="BodyText"/>
              <w:tabs>
                <w:tab w:val="left" w:pos="162"/>
              </w:tabs>
              <w:spacing w:after="0"/>
              <w:ind w:left="162" w:right="-108" w:hanging="162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Exhibits</w:t>
            </w:r>
            <w:r w:rsidR="00723428">
              <w:rPr>
                <w:rFonts w:cs="Arial"/>
                <w:sz w:val="18"/>
                <w:szCs w:val="20"/>
              </w:rPr>
              <w:t xml:space="preserve"> e</w:t>
            </w:r>
            <w:r w:rsidR="002D1C43">
              <w:rPr>
                <w:rFonts w:cs="Arial"/>
                <w:sz w:val="18"/>
                <w:szCs w:val="20"/>
              </w:rPr>
              <w:t>xtern</w:t>
            </w:r>
            <w:r w:rsidR="00A717E3">
              <w:rPr>
                <w:rFonts w:cs="Arial"/>
                <w:sz w:val="18"/>
                <w:szCs w:val="20"/>
              </w:rPr>
              <w:t>alizing behaviors</w:t>
            </w:r>
            <w:r w:rsidR="00AB721E" w:rsidRPr="00AB721E">
              <w:rPr>
                <w:rFonts w:cs="Arial"/>
                <w:sz w:val="18"/>
                <w:szCs w:val="20"/>
              </w:rPr>
              <w:t xml:space="preserve"> (</w:t>
            </w:r>
            <w:r w:rsidR="00723428">
              <w:rPr>
                <w:rFonts w:cs="Arial"/>
                <w:sz w:val="18"/>
                <w:szCs w:val="20"/>
              </w:rPr>
              <w:t xml:space="preserve">i.e., </w:t>
            </w:r>
            <w:r w:rsidR="001953C4">
              <w:rPr>
                <w:rFonts w:cs="Arial"/>
                <w:sz w:val="18"/>
                <w:szCs w:val="20"/>
              </w:rPr>
              <w:t xml:space="preserve">aggression, </w:t>
            </w:r>
            <w:r w:rsidR="00A717E3">
              <w:rPr>
                <w:rFonts w:cs="Arial"/>
                <w:sz w:val="18"/>
                <w:szCs w:val="20"/>
              </w:rPr>
              <w:t xml:space="preserve">vandalism, bullying, </w:t>
            </w:r>
            <w:r>
              <w:rPr>
                <w:rFonts w:cs="Arial"/>
                <w:sz w:val="18"/>
                <w:szCs w:val="20"/>
              </w:rPr>
              <w:t xml:space="preserve">excessive </w:t>
            </w:r>
            <w:r w:rsidR="00A717E3">
              <w:rPr>
                <w:rFonts w:cs="Arial"/>
                <w:sz w:val="18"/>
                <w:szCs w:val="20"/>
              </w:rPr>
              <w:t>absenteeism</w:t>
            </w:r>
            <w:r w:rsidR="00AB721E" w:rsidRPr="00AB721E">
              <w:rPr>
                <w:rFonts w:cs="Arial"/>
                <w:sz w:val="18"/>
                <w:szCs w:val="20"/>
              </w:rPr>
              <w:t>)</w:t>
            </w:r>
          </w:p>
          <w:p w14:paraId="7FC86CD7" w14:textId="77777777" w:rsidR="00AB721E" w:rsidRPr="00AB721E" w:rsidRDefault="00723428" w:rsidP="00723428">
            <w:pPr>
              <w:pStyle w:val="BodyText"/>
              <w:spacing w:after="0"/>
              <w:ind w:left="162" w:hanging="162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Exhibits i</w:t>
            </w:r>
            <w:r w:rsidR="00AB721E" w:rsidRPr="00AB721E">
              <w:rPr>
                <w:rFonts w:cs="Arial"/>
                <w:sz w:val="18"/>
                <w:szCs w:val="20"/>
              </w:rPr>
              <w:t>nternalizing behaviors (</w:t>
            </w:r>
            <w:r>
              <w:rPr>
                <w:rFonts w:cs="Arial"/>
                <w:sz w:val="18"/>
                <w:szCs w:val="20"/>
              </w:rPr>
              <w:t xml:space="preserve">i.e., </w:t>
            </w:r>
            <w:r w:rsidR="00AB721E" w:rsidRPr="00AB721E">
              <w:rPr>
                <w:rFonts w:cs="Arial"/>
                <w:sz w:val="18"/>
                <w:szCs w:val="20"/>
              </w:rPr>
              <w:t xml:space="preserve">fears, phobias, depression, </w:t>
            </w:r>
            <w:r w:rsidR="00A717E3">
              <w:rPr>
                <w:rFonts w:cs="Arial"/>
                <w:sz w:val="18"/>
                <w:szCs w:val="20"/>
              </w:rPr>
              <w:t>withdraw</w:t>
            </w:r>
            <w:r w:rsidR="001064E4">
              <w:rPr>
                <w:rFonts w:cs="Arial"/>
                <w:sz w:val="18"/>
                <w:szCs w:val="20"/>
              </w:rPr>
              <w:t>a</w:t>
            </w:r>
            <w:r w:rsidR="00A717E3">
              <w:rPr>
                <w:rFonts w:cs="Arial"/>
                <w:sz w:val="18"/>
                <w:szCs w:val="20"/>
              </w:rPr>
              <w:t>l</w:t>
            </w:r>
            <w:r w:rsidR="00AB721E" w:rsidRPr="00AB721E">
              <w:rPr>
                <w:rFonts w:cs="Arial"/>
                <w:sz w:val="18"/>
                <w:szCs w:val="20"/>
              </w:rPr>
              <w:t>)</w:t>
            </w:r>
          </w:p>
          <w:p w14:paraId="47048099" w14:textId="77777777" w:rsidR="00C20B90" w:rsidRPr="00AB721E" w:rsidRDefault="00C20B90" w:rsidP="00C20B90">
            <w:pPr>
              <w:ind w:left="518" w:hanging="518"/>
              <w:rPr>
                <w:rFonts w:cs="Arial"/>
                <w:sz w:val="18"/>
                <w:szCs w:val="20"/>
              </w:rPr>
            </w:pPr>
            <w:r w:rsidRPr="00AB721E">
              <w:rPr>
                <w:rFonts w:cs="Arial"/>
                <w:sz w:val="18"/>
                <w:szCs w:val="20"/>
              </w:rPr>
              <w:t>Inappropriate behavior</w:t>
            </w:r>
            <w:r>
              <w:rPr>
                <w:rFonts w:cs="Arial"/>
                <w:sz w:val="18"/>
                <w:szCs w:val="20"/>
              </w:rPr>
              <w:t>s</w:t>
            </w:r>
            <w:r w:rsidRPr="00AB721E">
              <w:rPr>
                <w:rFonts w:cs="Arial"/>
                <w:sz w:val="18"/>
                <w:szCs w:val="20"/>
              </w:rPr>
              <w:t xml:space="preserve"> or</w:t>
            </w:r>
            <w:r>
              <w:rPr>
                <w:rFonts w:cs="Arial"/>
                <w:sz w:val="18"/>
                <w:szCs w:val="20"/>
              </w:rPr>
              <w:t xml:space="preserve"> feelings under normal </w:t>
            </w:r>
            <w:r w:rsidRPr="00AB721E">
              <w:rPr>
                <w:rFonts w:cs="Arial"/>
                <w:sz w:val="18"/>
                <w:szCs w:val="20"/>
              </w:rPr>
              <w:t xml:space="preserve">circumstances </w:t>
            </w:r>
          </w:p>
          <w:p w14:paraId="12C6373D" w14:textId="77777777" w:rsidR="00380694" w:rsidRPr="003E4DEF" w:rsidRDefault="00C20B90" w:rsidP="00C40B9D">
            <w:pPr>
              <w:pStyle w:val="BodyText"/>
              <w:spacing w:after="0"/>
              <w:ind w:left="519" w:hanging="605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  </w:t>
            </w:r>
            <w:r w:rsidR="003E4DEF" w:rsidRPr="003E4DEF">
              <w:rPr>
                <w:rFonts w:cs="Arial"/>
                <w:sz w:val="18"/>
                <w:szCs w:val="20"/>
              </w:rPr>
              <w:t>Poor conduct</w:t>
            </w:r>
            <w:r w:rsidR="00A717E3">
              <w:rPr>
                <w:rFonts w:cs="Arial"/>
                <w:sz w:val="18"/>
                <w:szCs w:val="20"/>
              </w:rPr>
              <w:t>/defiance</w:t>
            </w:r>
            <w:r w:rsidR="003E4DEF" w:rsidRPr="003E4DEF">
              <w:rPr>
                <w:rFonts w:cs="Arial"/>
                <w:sz w:val="18"/>
                <w:szCs w:val="20"/>
              </w:rPr>
              <w:t xml:space="preserve"> in</w:t>
            </w:r>
            <w:r w:rsidR="007E1EDE">
              <w:rPr>
                <w:rFonts w:cs="Arial"/>
                <w:sz w:val="18"/>
                <w:szCs w:val="20"/>
              </w:rPr>
              <w:t xml:space="preserve"> campus settings</w:t>
            </w:r>
            <w:r w:rsidR="001953C4">
              <w:rPr>
                <w:rFonts w:cs="Arial"/>
                <w:sz w:val="18"/>
                <w:szCs w:val="20"/>
              </w:rPr>
              <w:t xml:space="preserve">, </w:t>
            </w:r>
            <w:r w:rsidR="00F92FEE" w:rsidRPr="003E4DEF">
              <w:rPr>
                <w:rFonts w:cs="Arial"/>
                <w:sz w:val="18"/>
                <w:szCs w:val="20"/>
              </w:rPr>
              <w:t>u</w:t>
            </w:r>
            <w:r w:rsidR="00380694" w:rsidRPr="003E4DEF">
              <w:rPr>
                <w:rFonts w:cs="Arial"/>
                <w:sz w:val="18"/>
                <w:szCs w:val="20"/>
              </w:rPr>
              <w:t>nstructured environments</w:t>
            </w:r>
          </w:p>
          <w:p w14:paraId="5941E7D7" w14:textId="77777777" w:rsidR="00AB721E" w:rsidRPr="00AB721E" w:rsidRDefault="00F92FEE" w:rsidP="00C40B9D">
            <w:pPr>
              <w:pStyle w:val="BodyText"/>
              <w:spacing w:after="0"/>
              <w:ind w:left="519" w:hanging="605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  Trouble </w:t>
            </w:r>
            <w:r w:rsidR="00C30DDC">
              <w:rPr>
                <w:rFonts w:cs="Arial"/>
                <w:sz w:val="18"/>
                <w:szCs w:val="20"/>
              </w:rPr>
              <w:t xml:space="preserve">transitioning </w:t>
            </w:r>
            <w:r w:rsidR="00AB721E" w:rsidRPr="00AB721E">
              <w:rPr>
                <w:rFonts w:cs="Arial"/>
                <w:sz w:val="18"/>
                <w:szCs w:val="20"/>
              </w:rPr>
              <w:t>between activities</w:t>
            </w:r>
          </w:p>
          <w:p w14:paraId="50680449" w14:textId="77777777" w:rsidR="00AB721E" w:rsidRPr="00AB721E" w:rsidRDefault="00F92FEE" w:rsidP="00C40B9D">
            <w:pPr>
              <w:pStyle w:val="BodyText"/>
              <w:tabs>
                <w:tab w:val="left" w:pos="602"/>
              </w:tabs>
              <w:spacing w:after="0"/>
              <w:ind w:left="602" w:right="-108" w:hanging="602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Difficulty d</w:t>
            </w:r>
            <w:r w:rsidR="00AB721E" w:rsidRPr="00AB721E">
              <w:rPr>
                <w:rFonts w:cs="Arial"/>
                <w:sz w:val="18"/>
                <w:szCs w:val="20"/>
              </w:rPr>
              <w:t>eveloping or maintaining peer or adult relationships</w:t>
            </w:r>
          </w:p>
          <w:p w14:paraId="417954EA" w14:textId="77777777" w:rsidR="00AB721E" w:rsidRPr="00AB721E" w:rsidRDefault="00AB721E" w:rsidP="00C40B9D">
            <w:pPr>
              <w:rPr>
                <w:sz w:val="18"/>
                <w:szCs w:val="20"/>
              </w:rPr>
            </w:pPr>
            <w:r w:rsidRPr="00AB721E">
              <w:rPr>
                <w:rFonts w:cs="Arial"/>
                <w:sz w:val="18"/>
                <w:szCs w:val="20"/>
              </w:rPr>
              <w:t>Other:</w:t>
            </w:r>
            <w:r w:rsidR="00CD29CE">
              <w:rPr>
                <w:rFonts w:cs="Arial"/>
                <w:sz w:val="18"/>
                <w:szCs w:val="20"/>
              </w:rPr>
              <w:t xml:space="preserve"> _______________________________________________</w:t>
            </w:r>
          </w:p>
        </w:tc>
        <w:tc>
          <w:tcPr>
            <w:tcW w:w="2520" w:type="dxa"/>
          </w:tcPr>
          <w:p w14:paraId="66BB5A2A" w14:textId="77777777" w:rsidR="00AB721E" w:rsidRPr="00AB721E" w:rsidRDefault="00AB721E" w:rsidP="00C40B9D">
            <w:pPr>
              <w:pStyle w:val="BodyText"/>
              <w:tabs>
                <w:tab w:val="left" w:pos="610"/>
              </w:tabs>
              <w:spacing w:after="0"/>
              <w:ind w:left="630" w:right="-108" w:hanging="630"/>
              <w:rPr>
                <w:rFonts w:cs="Arial"/>
                <w:sz w:val="18"/>
                <w:szCs w:val="20"/>
              </w:rPr>
            </w:pPr>
          </w:p>
        </w:tc>
      </w:tr>
      <w:tr w:rsidR="00AB721E" w:rsidRPr="00C4413D" w14:paraId="3A3AF77A" w14:textId="77777777" w:rsidTr="00C12538">
        <w:trPr>
          <w:cantSplit/>
          <w:trHeight w:val="737"/>
        </w:trPr>
        <w:tc>
          <w:tcPr>
            <w:tcW w:w="1548" w:type="dxa"/>
            <w:vAlign w:val="center"/>
          </w:tcPr>
          <w:p w14:paraId="6CD1A06D" w14:textId="77777777" w:rsidR="00AB721E" w:rsidRPr="005F6D09" w:rsidRDefault="00AB721E" w:rsidP="00C12538">
            <w:pPr>
              <w:rPr>
                <w:b/>
                <w:sz w:val="20"/>
                <w:szCs w:val="20"/>
              </w:rPr>
            </w:pPr>
            <w:r w:rsidRPr="005F6D09">
              <w:rPr>
                <w:b/>
                <w:sz w:val="18"/>
                <w:szCs w:val="20"/>
              </w:rPr>
              <w:t>Motor</w:t>
            </w:r>
          </w:p>
        </w:tc>
        <w:tc>
          <w:tcPr>
            <w:tcW w:w="540" w:type="dxa"/>
          </w:tcPr>
          <w:p w14:paraId="410475E0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32AEB03" w14:textId="77777777" w:rsidR="00D76BFF" w:rsidRDefault="00D76BFF" w:rsidP="00C40B9D">
            <w:pPr>
              <w:rPr>
                <w:sz w:val="18"/>
                <w:szCs w:val="18"/>
              </w:rPr>
            </w:pPr>
          </w:p>
          <w:p w14:paraId="0086CDBA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4E8F00CE" w14:textId="77777777" w:rsidR="00F2426D" w:rsidRDefault="00F2426D" w:rsidP="00C40B9D">
            <w:pPr>
              <w:rPr>
                <w:sz w:val="18"/>
                <w:szCs w:val="18"/>
              </w:rPr>
            </w:pPr>
          </w:p>
          <w:p w14:paraId="5F1ECD6E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3BBBDE29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3146A5A2" w14:textId="77777777" w:rsidR="00D76BFF" w:rsidRDefault="00D76BFF" w:rsidP="00C40B9D">
            <w:pPr>
              <w:rPr>
                <w:sz w:val="18"/>
                <w:szCs w:val="18"/>
              </w:rPr>
            </w:pPr>
          </w:p>
          <w:p w14:paraId="7E4D106A" w14:textId="77777777" w:rsidR="00AB721E" w:rsidRPr="00CD29CE" w:rsidRDefault="007772BC" w:rsidP="00C40B9D">
            <w:pPr>
              <w:rPr>
                <w:sz w:val="18"/>
                <w:szCs w:val="18"/>
              </w:rPr>
            </w:pPr>
            <w:r w:rsidRPr="00CD29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21E" w:rsidRPr="00CD29CE">
              <w:rPr>
                <w:sz w:val="18"/>
                <w:szCs w:val="18"/>
              </w:rPr>
              <w:instrText xml:space="preserve"> FORMCHECKBOX </w:instrText>
            </w:r>
            <w:r w:rsidR="007F57E3">
              <w:rPr>
                <w:sz w:val="18"/>
                <w:szCs w:val="18"/>
              </w:rPr>
            </w:r>
            <w:r w:rsidR="007F57E3">
              <w:rPr>
                <w:sz w:val="18"/>
                <w:szCs w:val="18"/>
              </w:rPr>
              <w:fldChar w:fldCharType="separate"/>
            </w:r>
            <w:r w:rsidRPr="00CD29CE">
              <w:rPr>
                <w:sz w:val="18"/>
                <w:szCs w:val="18"/>
              </w:rPr>
              <w:fldChar w:fldCharType="end"/>
            </w:r>
          </w:p>
          <w:p w14:paraId="6D7BA72B" w14:textId="77777777" w:rsidR="00AB721E" w:rsidRPr="00CD29CE" w:rsidRDefault="00AB721E" w:rsidP="00C40B9D">
            <w:pPr>
              <w:rPr>
                <w:sz w:val="18"/>
                <w:szCs w:val="18"/>
              </w:rPr>
            </w:pPr>
          </w:p>
        </w:tc>
        <w:tc>
          <w:tcPr>
            <w:tcW w:w="5850" w:type="dxa"/>
          </w:tcPr>
          <w:p w14:paraId="3BC915C8" w14:textId="77777777" w:rsidR="00AB721E" w:rsidRPr="002A2D65" w:rsidRDefault="00AE54E9" w:rsidP="00D76BFF">
            <w:pPr>
              <w:pStyle w:val="Heading7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ind w:left="162" w:hanging="162"/>
              <w:outlineLvl w:val="6"/>
              <w:rPr>
                <w:rFonts w:asciiTheme="minorHAnsi" w:hAnsiTheme="minorHAnsi" w:cs="Arial"/>
                <w:bCs/>
                <w:sz w:val="18"/>
                <w:u w:val="none"/>
              </w:rPr>
            </w:pPr>
            <w:r w:rsidRPr="002A2D65">
              <w:rPr>
                <w:rFonts w:asciiTheme="minorHAnsi" w:hAnsiTheme="minorHAnsi" w:cs="Arial"/>
                <w:sz w:val="18"/>
                <w:u w:val="none"/>
              </w:rPr>
              <w:t>Gross</w:t>
            </w:r>
            <w:r w:rsidR="00F92FEE" w:rsidRPr="002A2D65">
              <w:rPr>
                <w:rFonts w:asciiTheme="minorHAnsi" w:hAnsiTheme="minorHAnsi" w:cs="Arial"/>
                <w:sz w:val="18"/>
                <w:u w:val="none"/>
              </w:rPr>
              <w:t xml:space="preserve"> motor development </w:t>
            </w:r>
            <w:proofErr w:type="gramStart"/>
            <w:r w:rsidR="00F92FEE" w:rsidRPr="002A2D65">
              <w:rPr>
                <w:rFonts w:asciiTheme="minorHAnsi" w:hAnsiTheme="minorHAnsi" w:cs="Arial"/>
                <w:sz w:val="18"/>
                <w:u w:val="none"/>
              </w:rPr>
              <w:t>not age</w:t>
            </w:r>
            <w:proofErr w:type="gramEnd"/>
            <w:r w:rsidR="00F92FEE" w:rsidRPr="002A2D65">
              <w:rPr>
                <w:rFonts w:asciiTheme="minorHAnsi" w:hAnsiTheme="minorHAnsi" w:cs="Arial"/>
                <w:sz w:val="18"/>
                <w:u w:val="none"/>
              </w:rPr>
              <w:t xml:space="preserve"> appropriate </w:t>
            </w:r>
            <w:r w:rsidR="00AB721E" w:rsidRPr="002A2D65">
              <w:rPr>
                <w:rFonts w:asciiTheme="minorHAnsi" w:hAnsiTheme="minorHAnsi" w:cs="Arial"/>
                <w:sz w:val="18"/>
                <w:u w:val="none"/>
              </w:rPr>
              <w:t>(</w:t>
            </w:r>
            <w:r w:rsidR="000B2DFA" w:rsidRPr="002A2D65">
              <w:rPr>
                <w:rFonts w:asciiTheme="minorHAnsi" w:hAnsiTheme="minorHAnsi" w:cs="Arial"/>
                <w:sz w:val="18"/>
                <w:u w:val="none"/>
              </w:rPr>
              <w:t xml:space="preserve">i.e., </w:t>
            </w:r>
            <w:r w:rsidR="00AB721E" w:rsidRPr="002A2D65">
              <w:rPr>
                <w:rFonts w:asciiTheme="minorHAnsi" w:hAnsiTheme="minorHAnsi" w:cs="Arial"/>
                <w:sz w:val="18"/>
                <w:u w:val="none"/>
              </w:rPr>
              <w:t>clumsy</w:t>
            </w:r>
            <w:r w:rsidR="0021637B" w:rsidRPr="002A2D65">
              <w:rPr>
                <w:rFonts w:asciiTheme="minorHAnsi" w:hAnsiTheme="minorHAnsi" w:cs="Arial"/>
                <w:sz w:val="18"/>
                <w:u w:val="none"/>
              </w:rPr>
              <w:t xml:space="preserve"> or awkward; avoids physical tasks to </w:t>
            </w:r>
            <w:r w:rsidR="00C20B90" w:rsidRPr="002A2D65">
              <w:rPr>
                <w:rFonts w:asciiTheme="minorHAnsi" w:hAnsiTheme="minorHAnsi" w:cs="Arial"/>
                <w:sz w:val="18"/>
                <w:u w:val="none"/>
              </w:rPr>
              <w:t xml:space="preserve">possibly </w:t>
            </w:r>
            <w:r w:rsidR="0021637B" w:rsidRPr="002A2D65">
              <w:rPr>
                <w:rFonts w:asciiTheme="minorHAnsi" w:hAnsiTheme="minorHAnsi" w:cs="Arial"/>
                <w:sz w:val="18"/>
                <w:u w:val="none"/>
              </w:rPr>
              <w:t xml:space="preserve">mask pain, </w:t>
            </w:r>
            <w:r w:rsidR="00D76BFF" w:rsidRPr="002A2D65">
              <w:rPr>
                <w:rFonts w:asciiTheme="minorHAnsi" w:hAnsiTheme="minorHAnsi" w:cs="Arial"/>
                <w:sz w:val="18"/>
                <w:u w:val="none"/>
              </w:rPr>
              <w:t>fatigue</w:t>
            </w:r>
            <w:r w:rsidR="00335D89" w:rsidRPr="002A2D65">
              <w:rPr>
                <w:rFonts w:asciiTheme="minorHAnsi" w:hAnsiTheme="minorHAnsi" w:cs="Arial"/>
                <w:sz w:val="18"/>
                <w:u w:val="none"/>
              </w:rPr>
              <w:t>,</w:t>
            </w:r>
            <w:r w:rsidR="0021637B" w:rsidRPr="002A2D65">
              <w:rPr>
                <w:rFonts w:asciiTheme="minorHAnsi" w:hAnsiTheme="minorHAnsi" w:cs="Arial"/>
                <w:sz w:val="18"/>
                <w:u w:val="none"/>
              </w:rPr>
              <w:t xml:space="preserve"> or lack of endurance</w:t>
            </w:r>
            <w:r w:rsidR="00AB721E" w:rsidRPr="002A2D65">
              <w:rPr>
                <w:rFonts w:asciiTheme="minorHAnsi" w:hAnsiTheme="minorHAnsi" w:cs="Arial"/>
                <w:sz w:val="18"/>
                <w:u w:val="none"/>
              </w:rPr>
              <w:t>)</w:t>
            </w:r>
          </w:p>
          <w:p w14:paraId="2C55688F" w14:textId="77777777" w:rsidR="00AB721E" w:rsidRPr="00182469" w:rsidRDefault="00AE54E9" w:rsidP="00F92FEE">
            <w:pPr>
              <w:pStyle w:val="BodyTextIndent2"/>
              <w:spacing w:after="0" w:line="240" w:lineRule="auto"/>
              <w:ind w:left="162" w:hanging="162"/>
              <w:rPr>
                <w:rFonts w:cs="Arial"/>
                <w:sz w:val="18"/>
                <w:szCs w:val="20"/>
              </w:rPr>
            </w:pPr>
            <w:r w:rsidRPr="002A2D65">
              <w:rPr>
                <w:rFonts w:cs="Arial"/>
                <w:sz w:val="18"/>
                <w:szCs w:val="20"/>
              </w:rPr>
              <w:t>F</w:t>
            </w:r>
            <w:r w:rsidR="00AB721E" w:rsidRPr="002A2D65">
              <w:rPr>
                <w:rFonts w:cs="Arial"/>
                <w:sz w:val="18"/>
                <w:szCs w:val="20"/>
              </w:rPr>
              <w:t>ine motor skills</w:t>
            </w:r>
            <w:r w:rsidR="00F92FEE" w:rsidRPr="002A2D65">
              <w:rPr>
                <w:rFonts w:cs="Arial"/>
                <w:sz w:val="18"/>
                <w:szCs w:val="20"/>
              </w:rPr>
              <w:t xml:space="preserve"> </w:t>
            </w:r>
            <w:proofErr w:type="gramStart"/>
            <w:r w:rsidR="00F92FEE" w:rsidRPr="002A2D65">
              <w:rPr>
                <w:rFonts w:cs="Arial"/>
                <w:sz w:val="18"/>
                <w:szCs w:val="20"/>
              </w:rPr>
              <w:t>not age</w:t>
            </w:r>
            <w:proofErr w:type="gramEnd"/>
            <w:r w:rsidR="00F92FEE" w:rsidRPr="002A2D65">
              <w:rPr>
                <w:rFonts w:cs="Arial"/>
                <w:sz w:val="18"/>
                <w:szCs w:val="20"/>
              </w:rPr>
              <w:t xml:space="preserve"> appropriate</w:t>
            </w:r>
            <w:r w:rsidR="00AB721E" w:rsidRPr="002A2D65">
              <w:rPr>
                <w:rFonts w:cs="Arial"/>
                <w:sz w:val="18"/>
                <w:szCs w:val="20"/>
              </w:rPr>
              <w:t xml:space="preserve"> (</w:t>
            </w:r>
            <w:r w:rsidR="000B2DFA" w:rsidRPr="002A2D65">
              <w:rPr>
                <w:rFonts w:cs="Arial"/>
                <w:sz w:val="18"/>
                <w:szCs w:val="20"/>
              </w:rPr>
              <w:t xml:space="preserve">i.e., </w:t>
            </w:r>
            <w:r w:rsidR="0021637B" w:rsidRPr="002A2D65">
              <w:rPr>
                <w:rFonts w:cs="Arial"/>
                <w:sz w:val="18"/>
                <w:szCs w:val="20"/>
              </w:rPr>
              <w:t xml:space="preserve">difficulty </w:t>
            </w:r>
            <w:r w:rsidR="00AB721E" w:rsidRPr="002A2D65">
              <w:rPr>
                <w:rFonts w:cs="Arial"/>
                <w:sz w:val="18"/>
                <w:szCs w:val="20"/>
              </w:rPr>
              <w:t xml:space="preserve">reaching, grasping, </w:t>
            </w:r>
            <w:r w:rsidR="0021637B" w:rsidRPr="002A2D65">
              <w:rPr>
                <w:rFonts w:cs="Arial"/>
                <w:sz w:val="18"/>
                <w:szCs w:val="20"/>
              </w:rPr>
              <w:t xml:space="preserve">or </w:t>
            </w:r>
            <w:r w:rsidR="00AB721E" w:rsidRPr="00182469">
              <w:rPr>
                <w:rFonts w:cs="Arial"/>
                <w:sz w:val="18"/>
                <w:szCs w:val="20"/>
              </w:rPr>
              <w:t>manipulati</w:t>
            </w:r>
            <w:r w:rsidR="0021637B" w:rsidRPr="00182469">
              <w:rPr>
                <w:rFonts w:cs="Arial"/>
                <w:sz w:val="18"/>
                <w:szCs w:val="20"/>
              </w:rPr>
              <w:t>ng</w:t>
            </w:r>
            <w:r w:rsidR="00AB721E" w:rsidRPr="00182469">
              <w:rPr>
                <w:rFonts w:cs="Arial"/>
                <w:sz w:val="18"/>
                <w:szCs w:val="20"/>
              </w:rPr>
              <w:t xml:space="preserve"> objects</w:t>
            </w:r>
            <w:r w:rsidR="0021637B" w:rsidRPr="00182469">
              <w:rPr>
                <w:rFonts w:cs="Arial"/>
                <w:sz w:val="18"/>
                <w:szCs w:val="20"/>
              </w:rPr>
              <w:t xml:space="preserve">; </w:t>
            </w:r>
            <w:r w:rsidR="00D76BFF" w:rsidRPr="00182469">
              <w:rPr>
                <w:rFonts w:cs="Arial"/>
                <w:sz w:val="18"/>
              </w:rPr>
              <w:t>shaky, stiff</w:t>
            </w:r>
            <w:r w:rsidR="0021637B" w:rsidRPr="00182469">
              <w:rPr>
                <w:rFonts w:cs="Arial"/>
                <w:sz w:val="18"/>
              </w:rPr>
              <w:t>, or weak movements)</w:t>
            </w:r>
          </w:p>
          <w:p w14:paraId="6398F3B0" w14:textId="77777777" w:rsidR="00AB721E" w:rsidRPr="00AB721E" w:rsidRDefault="00AB721E" w:rsidP="00C40B9D">
            <w:pPr>
              <w:pStyle w:val="BodyTextIndent2"/>
              <w:spacing w:after="0" w:line="240" w:lineRule="auto"/>
              <w:ind w:left="518" w:hanging="518"/>
              <w:rPr>
                <w:rFonts w:cs="Arial"/>
                <w:sz w:val="18"/>
                <w:szCs w:val="20"/>
              </w:rPr>
            </w:pPr>
            <w:r w:rsidRPr="00AB721E">
              <w:rPr>
                <w:rFonts w:cs="Arial"/>
                <w:sz w:val="18"/>
                <w:szCs w:val="20"/>
              </w:rPr>
              <w:t>Other:</w:t>
            </w:r>
            <w:r w:rsidR="00CD29CE">
              <w:rPr>
                <w:rFonts w:cs="Arial"/>
                <w:sz w:val="18"/>
                <w:szCs w:val="20"/>
              </w:rPr>
              <w:t xml:space="preserve"> _______________________________________________</w:t>
            </w:r>
          </w:p>
        </w:tc>
        <w:tc>
          <w:tcPr>
            <w:tcW w:w="2520" w:type="dxa"/>
          </w:tcPr>
          <w:p w14:paraId="7DC99A8C" w14:textId="77777777" w:rsidR="00AB721E" w:rsidRPr="00AB721E" w:rsidRDefault="00AB721E" w:rsidP="00C40B9D">
            <w:pPr>
              <w:pStyle w:val="Heading7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ind w:left="518" w:hanging="518"/>
              <w:outlineLvl w:val="6"/>
              <w:rPr>
                <w:rFonts w:asciiTheme="minorHAnsi" w:hAnsiTheme="minorHAnsi" w:cs="Arial"/>
                <w:sz w:val="18"/>
                <w:u w:val="none"/>
              </w:rPr>
            </w:pPr>
          </w:p>
        </w:tc>
      </w:tr>
    </w:tbl>
    <w:p w14:paraId="0334DEA9" w14:textId="240CCCC7" w:rsidR="003321E2" w:rsidRPr="000B2DFA" w:rsidRDefault="003321E2" w:rsidP="003321E2">
      <w:pPr>
        <w:spacing w:before="60" w:after="40" w:line="240" w:lineRule="auto"/>
        <w:rPr>
          <w:b/>
          <w:sz w:val="10"/>
          <w:szCs w:val="10"/>
        </w:rPr>
      </w:pPr>
      <w:r w:rsidRPr="00256441">
        <w:rPr>
          <w:b/>
          <w:color w:val="FF0000"/>
          <w:sz w:val="18"/>
          <w:szCs w:val="18"/>
          <w:highlight w:val="yellow"/>
        </w:rPr>
        <w:t>Date screening was completed:</w:t>
      </w:r>
      <w:r w:rsidRPr="00256441">
        <w:rPr>
          <w:b/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_____________</w:t>
      </w:r>
      <w:r w:rsidRPr="001B0DA2">
        <w:rPr>
          <w:sz w:val="18"/>
          <w:szCs w:val="18"/>
        </w:rPr>
        <w:t>_</w:t>
      </w:r>
    </w:p>
    <w:p w14:paraId="1E4EBCFB" w14:textId="77777777" w:rsidR="003321E2" w:rsidRPr="001B0DA2" w:rsidRDefault="003321E2" w:rsidP="003321E2">
      <w:pPr>
        <w:tabs>
          <w:tab w:val="left" w:pos="2610"/>
        </w:tabs>
        <w:spacing w:after="40" w:line="240" w:lineRule="auto"/>
        <w:rPr>
          <w:b/>
          <w:sz w:val="18"/>
          <w:szCs w:val="18"/>
        </w:rPr>
      </w:pPr>
      <w:r w:rsidRPr="001B0DA2">
        <w:rPr>
          <w:b/>
          <w:sz w:val="18"/>
          <w:szCs w:val="18"/>
        </w:rPr>
        <w:t>Administrative Action:</w:t>
      </w:r>
    </w:p>
    <w:p w14:paraId="4DB4BCE1" w14:textId="77777777" w:rsidR="003321E2" w:rsidRPr="001B0DA2" w:rsidRDefault="003321E2" w:rsidP="003321E2">
      <w:pPr>
        <w:tabs>
          <w:tab w:val="left" w:pos="2610"/>
          <w:tab w:val="left" w:pos="5760"/>
        </w:tabs>
        <w:spacing w:after="0" w:line="240" w:lineRule="auto"/>
        <w:rPr>
          <w:sz w:val="18"/>
          <w:szCs w:val="18"/>
        </w:rPr>
      </w:pPr>
      <w:r w:rsidRPr="001B0DA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DA2">
        <w:rPr>
          <w:sz w:val="18"/>
          <w:szCs w:val="18"/>
        </w:rPr>
        <w:instrText xml:space="preserve"> FORMCHECKBOX </w:instrText>
      </w:r>
      <w:r w:rsidR="007F57E3">
        <w:rPr>
          <w:sz w:val="18"/>
          <w:szCs w:val="18"/>
        </w:rPr>
      </w:r>
      <w:r w:rsidR="007F57E3">
        <w:rPr>
          <w:sz w:val="18"/>
          <w:szCs w:val="18"/>
        </w:rPr>
        <w:fldChar w:fldCharType="separate"/>
      </w:r>
      <w:r w:rsidRPr="001B0DA2">
        <w:rPr>
          <w:sz w:val="18"/>
          <w:szCs w:val="18"/>
        </w:rPr>
        <w:fldChar w:fldCharType="end"/>
      </w:r>
      <w:r w:rsidRPr="001B0DA2">
        <w:rPr>
          <w:sz w:val="18"/>
          <w:szCs w:val="18"/>
        </w:rPr>
        <w:t xml:space="preserve"> No concerns </w:t>
      </w:r>
      <w:proofErr w:type="gramStart"/>
      <w:r w:rsidRPr="001B0DA2">
        <w:rPr>
          <w:sz w:val="18"/>
          <w:szCs w:val="18"/>
        </w:rPr>
        <w:t>at this time</w:t>
      </w:r>
      <w:proofErr w:type="gramEnd"/>
      <w:r>
        <w:rPr>
          <w:sz w:val="18"/>
          <w:szCs w:val="18"/>
        </w:rPr>
        <w:t>.</w:t>
      </w:r>
      <w:r w:rsidRPr="001B0DA2">
        <w:rPr>
          <w:sz w:val="18"/>
          <w:szCs w:val="18"/>
        </w:rPr>
        <w:tab/>
      </w:r>
      <w:r w:rsidRPr="001B0DA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DA2">
        <w:rPr>
          <w:sz w:val="18"/>
          <w:szCs w:val="18"/>
        </w:rPr>
        <w:instrText xml:space="preserve"> FORMCHECKBOX </w:instrText>
      </w:r>
      <w:r w:rsidR="007F57E3">
        <w:rPr>
          <w:sz w:val="18"/>
          <w:szCs w:val="18"/>
        </w:rPr>
      </w:r>
      <w:r w:rsidR="007F57E3">
        <w:rPr>
          <w:sz w:val="18"/>
          <w:szCs w:val="18"/>
        </w:rPr>
        <w:fldChar w:fldCharType="separate"/>
      </w:r>
      <w:r w:rsidRPr="001B0DA2">
        <w:rPr>
          <w:sz w:val="18"/>
          <w:szCs w:val="18"/>
        </w:rPr>
        <w:fldChar w:fldCharType="end"/>
      </w:r>
      <w:r w:rsidRPr="001B0DA2">
        <w:rPr>
          <w:sz w:val="18"/>
          <w:szCs w:val="18"/>
        </w:rPr>
        <w:t xml:space="preserve"> Concern(s) noted. Action(s) taken: </w:t>
      </w:r>
      <w:r w:rsidRPr="001B0DA2">
        <w:rPr>
          <w:sz w:val="18"/>
          <w:szCs w:val="18"/>
        </w:rPr>
        <w:tab/>
      </w:r>
      <w:r w:rsidRPr="001B0DA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DA2">
        <w:rPr>
          <w:sz w:val="18"/>
          <w:szCs w:val="18"/>
        </w:rPr>
        <w:instrText xml:space="preserve"> FORMCHECKBOX </w:instrText>
      </w:r>
      <w:r w:rsidR="007F57E3">
        <w:rPr>
          <w:sz w:val="18"/>
          <w:szCs w:val="18"/>
        </w:rPr>
      </w:r>
      <w:r w:rsidR="007F57E3">
        <w:rPr>
          <w:sz w:val="18"/>
          <w:szCs w:val="18"/>
        </w:rPr>
        <w:fldChar w:fldCharType="separate"/>
      </w:r>
      <w:r w:rsidRPr="001B0DA2">
        <w:rPr>
          <w:sz w:val="18"/>
          <w:szCs w:val="18"/>
        </w:rPr>
        <w:fldChar w:fldCharType="end"/>
      </w:r>
      <w:r w:rsidRPr="001B0DA2">
        <w:rPr>
          <w:sz w:val="18"/>
          <w:szCs w:val="18"/>
        </w:rPr>
        <w:t xml:space="preserve"> Parent(s) notified on _________</w:t>
      </w:r>
      <w:r>
        <w:rPr>
          <w:sz w:val="18"/>
          <w:szCs w:val="18"/>
        </w:rPr>
        <w:t>_______________</w:t>
      </w:r>
      <w:r w:rsidRPr="001B0DA2">
        <w:rPr>
          <w:sz w:val="18"/>
          <w:szCs w:val="18"/>
        </w:rPr>
        <w:t>____________</w:t>
      </w:r>
      <w:r w:rsidRPr="001B0DA2">
        <w:rPr>
          <w:sz w:val="18"/>
          <w:szCs w:val="18"/>
        </w:rPr>
        <w:tab/>
      </w:r>
    </w:p>
    <w:p w14:paraId="29BEF076" w14:textId="77777777" w:rsidR="003321E2" w:rsidRPr="001B0DA2" w:rsidRDefault="003321E2" w:rsidP="003321E2">
      <w:pPr>
        <w:spacing w:after="0" w:line="240" w:lineRule="auto"/>
        <w:ind w:left="3600" w:firstLine="72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B0DA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DA2">
        <w:rPr>
          <w:sz w:val="18"/>
          <w:szCs w:val="18"/>
        </w:rPr>
        <w:instrText xml:space="preserve"> FORMCHECKBOX </w:instrText>
      </w:r>
      <w:r w:rsidR="007F57E3">
        <w:rPr>
          <w:sz w:val="18"/>
          <w:szCs w:val="18"/>
        </w:rPr>
      </w:r>
      <w:r w:rsidR="007F57E3">
        <w:rPr>
          <w:sz w:val="18"/>
          <w:szCs w:val="18"/>
        </w:rPr>
        <w:fldChar w:fldCharType="separate"/>
      </w:r>
      <w:r w:rsidRPr="001B0DA2">
        <w:rPr>
          <w:sz w:val="18"/>
          <w:szCs w:val="18"/>
        </w:rPr>
        <w:fldChar w:fldCharType="end"/>
      </w:r>
      <w:r w:rsidRPr="001B0DA2">
        <w:rPr>
          <w:sz w:val="18"/>
          <w:szCs w:val="18"/>
        </w:rPr>
        <w:t xml:space="preserve"> Referred for student study team </w:t>
      </w:r>
      <w:r w:rsidRPr="001B0DA2">
        <w:rPr>
          <w:sz w:val="18"/>
          <w:szCs w:val="18"/>
        </w:rPr>
        <w:tab/>
      </w:r>
      <w:r w:rsidRPr="001B0DA2">
        <w:rPr>
          <w:sz w:val="18"/>
          <w:szCs w:val="18"/>
        </w:rPr>
        <w:tab/>
      </w:r>
      <w:r w:rsidRPr="001B0DA2">
        <w:rPr>
          <w:sz w:val="18"/>
          <w:szCs w:val="18"/>
        </w:rPr>
        <w:tab/>
      </w:r>
    </w:p>
    <w:p w14:paraId="1D1BA7DA" w14:textId="77777777" w:rsidR="003321E2" w:rsidRPr="001B0DA2" w:rsidRDefault="003321E2" w:rsidP="003321E2">
      <w:pPr>
        <w:spacing w:after="0" w:line="240" w:lineRule="auto"/>
        <w:ind w:left="3600" w:firstLine="72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B0DA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DA2">
        <w:rPr>
          <w:sz w:val="18"/>
          <w:szCs w:val="18"/>
        </w:rPr>
        <w:instrText xml:space="preserve"> FORMCHECKBOX </w:instrText>
      </w:r>
      <w:r w:rsidR="007F57E3">
        <w:rPr>
          <w:sz w:val="18"/>
          <w:szCs w:val="18"/>
        </w:rPr>
      </w:r>
      <w:r w:rsidR="007F57E3">
        <w:rPr>
          <w:sz w:val="18"/>
          <w:szCs w:val="18"/>
        </w:rPr>
        <w:fldChar w:fldCharType="separate"/>
      </w:r>
      <w:r w:rsidRPr="001B0DA2">
        <w:rPr>
          <w:sz w:val="18"/>
          <w:szCs w:val="18"/>
        </w:rPr>
        <w:fldChar w:fldCharType="end"/>
      </w:r>
      <w:r w:rsidRPr="00C20B90">
        <w:rPr>
          <w:sz w:val="18"/>
          <w:szCs w:val="18"/>
        </w:rPr>
        <w:t xml:space="preserve"> </w:t>
      </w:r>
      <w:r w:rsidRPr="001B0DA2">
        <w:rPr>
          <w:sz w:val="18"/>
          <w:szCs w:val="18"/>
        </w:rPr>
        <w:t xml:space="preserve">Referred to appropriate program administrator </w:t>
      </w:r>
    </w:p>
    <w:p w14:paraId="49030686" w14:textId="77777777" w:rsidR="003321E2" w:rsidRPr="001B0DA2" w:rsidRDefault="003321E2" w:rsidP="003321E2">
      <w:pPr>
        <w:spacing w:after="0" w:line="240" w:lineRule="auto"/>
        <w:ind w:left="3600" w:firstLine="72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B0DA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DA2">
        <w:rPr>
          <w:sz w:val="18"/>
          <w:szCs w:val="18"/>
        </w:rPr>
        <w:instrText xml:space="preserve"> FORMCHECKBOX </w:instrText>
      </w:r>
      <w:r w:rsidR="007F57E3">
        <w:rPr>
          <w:sz w:val="18"/>
          <w:szCs w:val="18"/>
        </w:rPr>
      </w:r>
      <w:r w:rsidR="007F57E3">
        <w:rPr>
          <w:sz w:val="18"/>
          <w:szCs w:val="18"/>
        </w:rPr>
        <w:fldChar w:fldCharType="separate"/>
      </w:r>
      <w:r w:rsidRPr="001B0DA2">
        <w:rPr>
          <w:sz w:val="18"/>
          <w:szCs w:val="18"/>
        </w:rPr>
        <w:fldChar w:fldCharType="end"/>
      </w:r>
      <w:r w:rsidRPr="001B0DA2">
        <w:rPr>
          <w:sz w:val="18"/>
          <w:szCs w:val="18"/>
        </w:rPr>
        <w:t xml:space="preserve"> Referred for </w:t>
      </w:r>
      <w:r w:rsidRPr="001B0DA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DA2">
        <w:rPr>
          <w:sz w:val="18"/>
          <w:szCs w:val="18"/>
        </w:rPr>
        <w:instrText xml:space="preserve"> FORMCHECKBOX </w:instrText>
      </w:r>
      <w:r w:rsidR="007F57E3">
        <w:rPr>
          <w:sz w:val="18"/>
          <w:szCs w:val="18"/>
        </w:rPr>
      </w:r>
      <w:r w:rsidR="007F57E3">
        <w:rPr>
          <w:sz w:val="18"/>
          <w:szCs w:val="18"/>
        </w:rPr>
        <w:fldChar w:fldCharType="separate"/>
      </w:r>
      <w:r w:rsidRPr="001B0DA2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Comprehensive Evaluation </w:t>
      </w:r>
      <w:r w:rsidRPr="001B0DA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DA2">
        <w:rPr>
          <w:sz w:val="18"/>
          <w:szCs w:val="18"/>
        </w:rPr>
        <w:instrText xml:space="preserve"> FORMCHECKBOX </w:instrText>
      </w:r>
      <w:r w:rsidR="007F57E3">
        <w:rPr>
          <w:sz w:val="18"/>
          <w:szCs w:val="18"/>
        </w:rPr>
      </w:r>
      <w:r w:rsidR="007F57E3">
        <w:rPr>
          <w:sz w:val="18"/>
          <w:szCs w:val="18"/>
        </w:rPr>
        <w:fldChar w:fldCharType="separate"/>
      </w:r>
      <w:r w:rsidRPr="001B0DA2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1B0DA2">
        <w:rPr>
          <w:sz w:val="18"/>
          <w:szCs w:val="18"/>
        </w:rPr>
        <w:t>504 Plan</w:t>
      </w:r>
      <w:r w:rsidRPr="001B0DA2">
        <w:rPr>
          <w:sz w:val="18"/>
          <w:szCs w:val="18"/>
        </w:rPr>
        <w:tab/>
      </w:r>
    </w:p>
    <w:p w14:paraId="141E2297" w14:textId="77777777" w:rsidR="003321E2" w:rsidRDefault="003321E2" w:rsidP="003321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B0DA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DA2">
        <w:rPr>
          <w:sz w:val="18"/>
          <w:szCs w:val="18"/>
        </w:rPr>
        <w:instrText xml:space="preserve"> FORMCHECKBOX </w:instrText>
      </w:r>
      <w:r w:rsidR="007F57E3">
        <w:rPr>
          <w:sz w:val="18"/>
          <w:szCs w:val="18"/>
        </w:rPr>
      </w:r>
      <w:r w:rsidR="007F57E3">
        <w:rPr>
          <w:sz w:val="18"/>
          <w:szCs w:val="18"/>
        </w:rPr>
        <w:fldChar w:fldCharType="separate"/>
      </w:r>
      <w:r w:rsidRPr="001B0DA2">
        <w:rPr>
          <w:sz w:val="18"/>
          <w:szCs w:val="18"/>
        </w:rPr>
        <w:fldChar w:fldCharType="end"/>
      </w:r>
      <w:r w:rsidRPr="001B0DA2">
        <w:rPr>
          <w:sz w:val="18"/>
          <w:szCs w:val="18"/>
        </w:rPr>
        <w:t xml:space="preserve"> Other: ____________</w:t>
      </w:r>
      <w:r>
        <w:rPr>
          <w:sz w:val="18"/>
          <w:szCs w:val="18"/>
        </w:rPr>
        <w:t>____________________</w:t>
      </w:r>
      <w:r w:rsidRPr="001B0DA2">
        <w:rPr>
          <w:sz w:val="18"/>
          <w:szCs w:val="18"/>
        </w:rPr>
        <w:t>____</w:t>
      </w:r>
      <w:r>
        <w:rPr>
          <w:sz w:val="18"/>
          <w:szCs w:val="18"/>
        </w:rPr>
        <w:t>____</w:t>
      </w:r>
      <w:r w:rsidRPr="001B0DA2">
        <w:rPr>
          <w:sz w:val="18"/>
          <w:szCs w:val="18"/>
        </w:rPr>
        <w:t>_______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</w:t>
      </w:r>
    </w:p>
    <w:p w14:paraId="6321C183" w14:textId="77777777" w:rsidR="00AA2ECC" w:rsidRPr="003321E2" w:rsidRDefault="003321E2" w:rsidP="003321E2">
      <w:pPr>
        <w:tabs>
          <w:tab w:val="left" w:pos="5760"/>
        </w:tabs>
        <w:spacing w:before="120" w:after="0" w:line="240" w:lineRule="auto"/>
        <w:rPr>
          <w:sz w:val="20"/>
          <w:szCs w:val="20"/>
        </w:rPr>
      </w:pPr>
      <w:r w:rsidRPr="00256441">
        <w:rPr>
          <w:b/>
          <w:bCs/>
          <w:color w:val="FF0000"/>
          <w:sz w:val="18"/>
          <w:szCs w:val="18"/>
          <w:highlight w:val="yellow"/>
        </w:rPr>
        <w:t>Teacher’s Signature:</w:t>
      </w:r>
      <w:r w:rsidRPr="00256441">
        <w:rPr>
          <w:color w:val="FF0000"/>
          <w:sz w:val="18"/>
          <w:szCs w:val="20"/>
        </w:rPr>
        <w:t xml:space="preserve"> </w:t>
      </w:r>
      <w:r w:rsidRPr="001B0DA2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______________________________________</w:t>
      </w:r>
      <w:r w:rsidRPr="008A776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F6D09">
        <w:rPr>
          <w:sz w:val="18"/>
          <w:szCs w:val="20"/>
        </w:rPr>
        <w:t xml:space="preserve">Administrator’s Signature: </w:t>
      </w:r>
      <w:r w:rsidRPr="001B0DA2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______________________________</w:t>
      </w:r>
    </w:p>
    <w:sectPr w:rsidR="00AA2ECC" w:rsidRPr="003321E2" w:rsidSect="00584076">
      <w:headerReference w:type="default" r:id="rId11"/>
      <w:footerReference w:type="default" r:id="rId12"/>
      <w:pgSz w:w="12240" w:h="15840"/>
      <w:pgMar w:top="547" w:right="634" w:bottom="576" w:left="720" w:header="432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721D" w14:textId="77777777" w:rsidR="00B261A1" w:rsidRDefault="00B261A1" w:rsidP="00916E85">
      <w:pPr>
        <w:spacing w:after="0" w:line="240" w:lineRule="auto"/>
      </w:pPr>
      <w:r>
        <w:separator/>
      </w:r>
    </w:p>
  </w:endnote>
  <w:endnote w:type="continuationSeparator" w:id="0">
    <w:p w14:paraId="2647AAB1" w14:textId="77777777" w:rsidR="00B261A1" w:rsidRDefault="00B261A1" w:rsidP="0091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1599" w14:textId="77777777" w:rsidR="00DB24A1" w:rsidRPr="00DB24A1" w:rsidRDefault="00DB24A1">
    <w:pPr>
      <w:pStyle w:val="Footer"/>
      <w:rPr>
        <w:sz w:val="12"/>
        <w:szCs w:val="12"/>
      </w:rPr>
    </w:pPr>
    <w:r w:rsidRPr="00DB24A1">
      <w:rPr>
        <w:sz w:val="12"/>
        <w:szCs w:val="12"/>
      </w:rPr>
      <w:t xml:space="preserve">Revised </w:t>
    </w:r>
    <w:r w:rsidR="00AA2ECC">
      <w:rPr>
        <w:sz w:val="12"/>
        <w:szCs w:val="12"/>
      </w:rPr>
      <w:t>4/18/17</w:t>
    </w:r>
  </w:p>
  <w:p w14:paraId="62EA6AD1" w14:textId="77777777" w:rsidR="00F95EB1" w:rsidRPr="00F95EB1" w:rsidRDefault="00F95EB1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9C6D" w14:textId="77777777" w:rsidR="00B261A1" w:rsidRDefault="00B261A1" w:rsidP="00916E85">
      <w:pPr>
        <w:spacing w:after="0" w:line="240" w:lineRule="auto"/>
      </w:pPr>
      <w:r>
        <w:separator/>
      </w:r>
    </w:p>
  </w:footnote>
  <w:footnote w:type="continuationSeparator" w:id="0">
    <w:p w14:paraId="17DC9F7A" w14:textId="77777777" w:rsidR="00B261A1" w:rsidRDefault="00B261A1" w:rsidP="0091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65E3" w14:textId="36F6E99F" w:rsidR="002D2992" w:rsidRPr="00256441" w:rsidRDefault="00D62F90" w:rsidP="002D2992">
    <w:pPr>
      <w:pStyle w:val="Header"/>
      <w:jc w:val="center"/>
      <w:rPr>
        <w:b/>
        <w:color w:val="0000FF"/>
        <w:sz w:val="36"/>
        <w:szCs w:val="28"/>
      </w:rPr>
    </w:pPr>
    <w:r w:rsidRPr="00256441">
      <w:rPr>
        <w:b/>
        <w:color w:val="0000FF"/>
        <w:sz w:val="36"/>
        <w:szCs w:val="28"/>
      </w:rPr>
      <w:t>STUDENT</w:t>
    </w:r>
    <w:r w:rsidR="00916E85" w:rsidRPr="00256441">
      <w:rPr>
        <w:b/>
        <w:color w:val="0000FF"/>
        <w:sz w:val="36"/>
        <w:szCs w:val="28"/>
      </w:rPr>
      <w:t xml:space="preserve"> SCREENING </w:t>
    </w:r>
    <w:r w:rsidR="00502890" w:rsidRPr="00256441">
      <w:rPr>
        <w:b/>
        <w:color w:val="0000FF"/>
        <w:sz w:val="36"/>
        <w:szCs w:val="28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85"/>
    <w:rsid w:val="00005206"/>
    <w:rsid w:val="0000689C"/>
    <w:rsid w:val="00017F94"/>
    <w:rsid w:val="000541A6"/>
    <w:rsid w:val="00066B01"/>
    <w:rsid w:val="000B2DFA"/>
    <w:rsid w:val="000C1528"/>
    <w:rsid w:val="001064E4"/>
    <w:rsid w:val="0011214C"/>
    <w:rsid w:val="00120129"/>
    <w:rsid w:val="00153A24"/>
    <w:rsid w:val="00164AAB"/>
    <w:rsid w:val="00182469"/>
    <w:rsid w:val="001953C4"/>
    <w:rsid w:val="001B0DA2"/>
    <w:rsid w:val="001B1031"/>
    <w:rsid w:val="001B55B0"/>
    <w:rsid w:val="00206517"/>
    <w:rsid w:val="0021637B"/>
    <w:rsid w:val="0022100C"/>
    <w:rsid w:val="002424E8"/>
    <w:rsid w:val="00256441"/>
    <w:rsid w:val="002A2D65"/>
    <w:rsid w:val="002A77BC"/>
    <w:rsid w:val="002D06B7"/>
    <w:rsid w:val="002D1C43"/>
    <w:rsid w:val="002D2992"/>
    <w:rsid w:val="002E772B"/>
    <w:rsid w:val="00312BFB"/>
    <w:rsid w:val="003321E2"/>
    <w:rsid w:val="00335D89"/>
    <w:rsid w:val="003452E9"/>
    <w:rsid w:val="00367265"/>
    <w:rsid w:val="00380694"/>
    <w:rsid w:val="00397C0A"/>
    <w:rsid w:val="003B1614"/>
    <w:rsid w:val="003E4DEF"/>
    <w:rsid w:val="00430DB9"/>
    <w:rsid w:val="004808ED"/>
    <w:rsid w:val="004B1F85"/>
    <w:rsid w:val="004C6309"/>
    <w:rsid w:val="004F5F06"/>
    <w:rsid w:val="004F647F"/>
    <w:rsid w:val="004F7FD4"/>
    <w:rsid w:val="00502890"/>
    <w:rsid w:val="005076A6"/>
    <w:rsid w:val="00516CFC"/>
    <w:rsid w:val="0053278A"/>
    <w:rsid w:val="0054559F"/>
    <w:rsid w:val="005551BC"/>
    <w:rsid w:val="005625D3"/>
    <w:rsid w:val="00584076"/>
    <w:rsid w:val="00596658"/>
    <w:rsid w:val="005A2024"/>
    <w:rsid w:val="005C6FF7"/>
    <w:rsid w:val="005F6D09"/>
    <w:rsid w:val="00610C2E"/>
    <w:rsid w:val="006135E4"/>
    <w:rsid w:val="006822FD"/>
    <w:rsid w:val="00693D02"/>
    <w:rsid w:val="006D79C9"/>
    <w:rsid w:val="006E18D8"/>
    <w:rsid w:val="007100F8"/>
    <w:rsid w:val="007214EF"/>
    <w:rsid w:val="00723428"/>
    <w:rsid w:val="007772BC"/>
    <w:rsid w:val="00784E27"/>
    <w:rsid w:val="007A447C"/>
    <w:rsid w:val="007E1EDE"/>
    <w:rsid w:val="00865F21"/>
    <w:rsid w:val="008A776C"/>
    <w:rsid w:val="008B3173"/>
    <w:rsid w:val="008B35B5"/>
    <w:rsid w:val="008E2AAC"/>
    <w:rsid w:val="008E7174"/>
    <w:rsid w:val="008E7D48"/>
    <w:rsid w:val="00916A5E"/>
    <w:rsid w:val="00916E85"/>
    <w:rsid w:val="0094377D"/>
    <w:rsid w:val="009707FC"/>
    <w:rsid w:val="0097693E"/>
    <w:rsid w:val="009920B3"/>
    <w:rsid w:val="009A20B5"/>
    <w:rsid w:val="009C4385"/>
    <w:rsid w:val="009D73FA"/>
    <w:rsid w:val="00A46E43"/>
    <w:rsid w:val="00A6492D"/>
    <w:rsid w:val="00A717E3"/>
    <w:rsid w:val="00A7772E"/>
    <w:rsid w:val="00AA1BE6"/>
    <w:rsid w:val="00AA2ECC"/>
    <w:rsid w:val="00AB721E"/>
    <w:rsid w:val="00AC7A46"/>
    <w:rsid w:val="00AC7BB2"/>
    <w:rsid w:val="00AE25AF"/>
    <w:rsid w:val="00AE54E9"/>
    <w:rsid w:val="00AF6B29"/>
    <w:rsid w:val="00B261A1"/>
    <w:rsid w:val="00B57BB5"/>
    <w:rsid w:val="00B82ACD"/>
    <w:rsid w:val="00B8757E"/>
    <w:rsid w:val="00BA56F8"/>
    <w:rsid w:val="00C12538"/>
    <w:rsid w:val="00C20B90"/>
    <w:rsid w:val="00C30DDC"/>
    <w:rsid w:val="00C40B9D"/>
    <w:rsid w:val="00C4413D"/>
    <w:rsid w:val="00C44584"/>
    <w:rsid w:val="00C73435"/>
    <w:rsid w:val="00C7679A"/>
    <w:rsid w:val="00CA5669"/>
    <w:rsid w:val="00CC375E"/>
    <w:rsid w:val="00CC40C4"/>
    <w:rsid w:val="00CD29CE"/>
    <w:rsid w:val="00CD438F"/>
    <w:rsid w:val="00CD55B6"/>
    <w:rsid w:val="00D51263"/>
    <w:rsid w:val="00D55361"/>
    <w:rsid w:val="00D62F90"/>
    <w:rsid w:val="00D76BFF"/>
    <w:rsid w:val="00D96A29"/>
    <w:rsid w:val="00DB24A1"/>
    <w:rsid w:val="00DE22A1"/>
    <w:rsid w:val="00E0496A"/>
    <w:rsid w:val="00E202B1"/>
    <w:rsid w:val="00E2549D"/>
    <w:rsid w:val="00E82E3A"/>
    <w:rsid w:val="00F11961"/>
    <w:rsid w:val="00F2426D"/>
    <w:rsid w:val="00F92FEE"/>
    <w:rsid w:val="00F95EB1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1EEAD"/>
  <w15:docId w15:val="{571EA8DA-9EAE-4FBF-AF2D-6F98660D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C4413D"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85"/>
  </w:style>
  <w:style w:type="paragraph" w:styleId="Footer">
    <w:name w:val="footer"/>
    <w:basedOn w:val="Normal"/>
    <w:link w:val="FooterChar"/>
    <w:uiPriority w:val="99"/>
    <w:unhideWhenUsed/>
    <w:rsid w:val="0091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85"/>
  </w:style>
  <w:style w:type="table" w:styleId="TableGrid">
    <w:name w:val="Table Grid"/>
    <w:basedOn w:val="TableNormal"/>
    <w:uiPriority w:val="59"/>
    <w:rsid w:val="0091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0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C4413D"/>
    <w:pPr>
      <w:overflowPunct w:val="0"/>
      <w:autoSpaceDE w:val="0"/>
      <w:autoSpaceDN w:val="0"/>
      <w:adjustRightInd w:val="0"/>
      <w:spacing w:after="0" w:line="240" w:lineRule="auto"/>
      <w:ind w:left="2160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13D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441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413D"/>
  </w:style>
  <w:style w:type="paragraph" w:styleId="BodyTextIndent2">
    <w:name w:val="Body Text Indent 2"/>
    <w:basedOn w:val="Normal"/>
    <w:link w:val="BodyTextIndent2Char"/>
    <w:uiPriority w:val="99"/>
    <w:unhideWhenUsed/>
    <w:rsid w:val="00C441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4413D"/>
  </w:style>
  <w:style w:type="character" w:customStyle="1" w:styleId="Heading7Char">
    <w:name w:val="Heading 7 Char"/>
    <w:basedOn w:val="DefaultParagraphFont"/>
    <w:link w:val="Heading7"/>
    <w:rsid w:val="00C4413D"/>
    <w:rPr>
      <w:rFonts w:ascii="Arial" w:eastAsia="Times New Roman" w:hAnsi="Arial" w:cs="Times New Roman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2D2992"/>
    <w:rPr>
      <w:color w:val="0000FF" w:themeColor="hyperlink"/>
      <w:u w:val="single"/>
    </w:rPr>
  </w:style>
  <w:style w:type="paragraph" w:customStyle="1" w:styleId="Default">
    <w:name w:val="Default"/>
    <w:rsid w:val="002D2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1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031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0B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2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zed.gov/special-education/az-find/training-and-resourc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C280AAEF3B14DB25403E1CA1B819E" ma:contentTypeVersion="16" ma:contentTypeDescription="Create a new document." ma:contentTypeScope="" ma:versionID="3f6a8b28b73a27b7cb5f9508cfb33a95">
  <xsd:schema xmlns:xsd="http://www.w3.org/2001/XMLSchema" xmlns:xs="http://www.w3.org/2001/XMLSchema" xmlns:p="http://schemas.microsoft.com/office/2006/metadata/properties" xmlns:ns2="b24a2d74-5768-4c20-84c4-085a0f6745f7" xmlns:ns3="9fcdb052-d8c8-4025-9fea-6658796f5d55" targetNamespace="http://schemas.microsoft.com/office/2006/metadata/properties" ma:root="true" ma:fieldsID="c25d1837f9e7398b712a89823b48d483" ns2:_="" ns3:_="">
    <xsd:import namespace="b24a2d74-5768-4c20-84c4-085a0f6745f7"/>
    <xsd:import namespace="9fcdb052-d8c8-4025-9fea-6658796f5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2d74-5768-4c20-84c4-085a0f674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241eb8-ec01-42c3-a557-40105cecd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b052-d8c8-4025-9fea-6658796f5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3ae48-38f5-49ce-b9f6-5db2b66cbf72}" ma:internalName="TaxCatchAll" ma:showField="CatchAllData" ma:web="9fcdb052-d8c8-4025-9fea-6658796f5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db052-d8c8-4025-9fea-6658796f5d55" xsi:nil="true"/>
    <lcf76f155ced4ddcb4097134ff3c332f xmlns="b24a2d74-5768-4c20-84c4-085a0f6745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6D590-747C-473F-98FD-D1D30C525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D57C5-3F8E-4DA8-AF42-7CE1AD45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a2d74-5768-4c20-84c4-085a0f6745f7"/>
    <ds:schemaRef ds:uri="9fcdb052-d8c8-4025-9fea-6658796f5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E8B6B-A330-4E54-A368-AA5DDDFE6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1E210-81AE-4D66-8D90-3E3052A7092D}">
  <ds:schemaRefs>
    <ds:schemaRef ds:uri="http://purl.org/dc/dcmitype/"/>
    <ds:schemaRef ds:uri="b24a2d74-5768-4c20-84c4-085a0f6745f7"/>
    <ds:schemaRef ds:uri="http://purl.org/dc/elements/1.1/"/>
    <ds:schemaRef ds:uri="http://schemas.microsoft.com/office/2006/documentManagement/types"/>
    <ds:schemaRef ds:uri="9fcdb052-d8c8-4025-9fea-6658796f5d5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Morton, Jeff</dc:creator>
  <cp:lastModifiedBy>Zia Lunden</cp:lastModifiedBy>
  <cp:revision>2</cp:revision>
  <cp:lastPrinted>2021-08-18T18:39:00Z</cp:lastPrinted>
  <dcterms:created xsi:type="dcterms:W3CDTF">2022-12-06T22:21:00Z</dcterms:created>
  <dcterms:modified xsi:type="dcterms:W3CDTF">2022-12-06T22:21:00Z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0x0101006FED1DA7B065A743A42BBA39D0E8F53B</vt:lpwstr>
  </property>
</Properties>
</file>